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D6055A" w:rsidR="006E2983" w:rsidP="1FAE59C5" w:rsidRDefault="00411EED" w14:paraId="5C144423" w14:textId="4713C942">
      <w:pPr>
        <w:widowControl w:val="0"/>
        <w:spacing w:line="360" w:lineRule="auto"/>
        <w:textAlignment w:val="baseline"/>
      </w:pPr>
      <w:bookmarkStart w:name="_Hlk502669827" w:id="0"/>
      <w:r w:rsidRPr="00D6055A">
        <w:rPr>
          <w:rFonts w:asciiTheme="minorHAnsi" w:hAnsiTheme="minorHAnsi" w:cstheme="minorHAnsi"/>
          <w:noProof/>
          <w:color w:val="2B579A"/>
          <w:shd w:val="clear" w:color="auto" w:fill="E6E6E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D1CC7D6" wp14:editId="1F1F6B3D">
                <wp:simplePos x="0" y="0"/>
                <wp:positionH relativeFrom="column">
                  <wp:posOffset>-540385</wp:posOffset>
                </wp:positionH>
                <wp:positionV relativeFrom="paragraph">
                  <wp:posOffset>-100330</wp:posOffset>
                </wp:positionV>
                <wp:extent cx="7560310" cy="488315"/>
                <wp:effectExtent l="0" t="0" r="2540" b="69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310" cy="488315"/>
                          <a:chOff x="0" y="0"/>
                          <a:chExt cx="7560310" cy="488315"/>
                        </a:xfrm>
                      </wpg:grpSpPr>
                      <wps:wsp>
                        <wps:cNvPr id="12" name="Rectangle 12"/>
                        <wps:cNvSpPr>
                          <a:spLocks/>
                        </wps:cNvSpPr>
                        <wps:spPr>
                          <a:xfrm>
                            <a:off x="0" y="53340"/>
                            <a:ext cx="7560310" cy="41910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96000">
                                <a:schemeClr val="tx2"/>
                              </a:gs>
                            </a:gsLst>
                            <a:lin ang="0" scaled="1"/>
                            <a:tileRect/>
                          </a:gra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3" name="Text Box 13"/>
                        <wps:cNvSpPr txBox="1">
                          <a:spLocks/>
                        </wps:cNvSpPr>
                        <wps:spPr>
                          <a:xfrm>
                            <a:off x="541020" y="0"/>
                            <a:ext cx="6920230" cy="48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wps:spPr>
                        <wps:txbx>
                          <w:txbxContent>
                            <w:p w:rsidRPr="00FF0C20" w:rsidR="006E2983" w:rsidP="00D6055A" w:rsidRDefault="00D6055A" w14:paraId="48EFFB90" w14:textId="56D5CC61">
                              <w:pPr>
                                <w:autoSpaceDE w:val="0"/>
                                <w:spacing w:before="100"/>
                                <w:ind w:right="41"/>
                                <w:jc w:val="center"/>
                                <w:rPr>
                                  <w:rFonts w:asciiTheme="minorHAnsi" w:hAnsiTheme="minorHAnsi" w:cstheme="minorHAnsi"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eastAsia="Open Sans" w:asciiTheme="minorHAnsi" w:hAnsiTheme="minorHAnsi" w:cstheme="minorHAnsi"/>
                                  <w:b/>
                                  <w:color w:val="FFFFFF" w:themeColor="background1"/>
                                  <w:sz w:val="48"/>
                                  <w:szCs w:val="48"/>
                                </w:rPr>
                                <w:t>Product Release Notes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w14:anchorId="080ABF3F">
              <v:group id="Group 1" style="position:absolute;margin-left:-42.55pt;margin-top:-7.9pt;width:595.3pt;height:38.45pt;z-index:251658240" coordsize="75603,4883" o:spid="_x0000_s1026" w14:anchorId="5D1CC7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">
                <v:rect id="Rectangle 12" style="position:absolute;top:533;width:75603;height:4191;visibility:visible;mso-wrap-style:square;v-text-anchor:top" o:spid="_x0000_s1027" fillcolor="#51aa34 [3204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">
                  <v:fill type="gradient" color2="#00448b [3215]" colors="0 #51aa34;62915f #00448b" angle="90" focus="100%" rotate="t"/>
                  <v:textbox inset="0,0,0,0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style="position:absolute;left:5410;width:69202;height:4883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>
                  <v:textbox inset="0,0,0,0">
                    <w:txbxContent>
                      <w:p w:rsidRPr="00FF0C20" w:rsidR="006E2983" w:rsidP="00D6055A" w:rsidRDefault="00D6055A" w14:paraId="58BF0707" w14:textId="56D5CC61">
                        <w:pPr>
                          <w:autoSpaceDE w:val="0"/>
                          <w:spacing w:before="100"/>
                          <w:ind w:right="41"/>
                          <w:jc w:val="center"/>
                          <w:rPr>
                            <w:rFonts w:asciiTheme="minorHAnsi" w:hAnsiTheme="minorHAnsi" w:cstheme="minorHAnsi"/>
                            <w:color w:val="FFFFFF" w:themeColor="background1"/>
                            <w:sz w:val="48"/>
                            <w:szCs w:val="48"/>
                          </w:rPr>
                        </w:pPr>
                        <w:r>
                          <w:rPr>
                            <w:rFonts w:eastAsia="Open Sans" w:asciiTheme="minorHAnsi" w:hAnsiTheme="minorHAnsi" w:cstheme="minorHAnsi"/>
                            <w:b/>
                            <w:color w:val="FFFFFF" w:themeColor="background1"/>
                            <w:sz w:val="48"/>
                            <w:szCs w:val="48"/>
                          </w:rPr>
                          <w:t>Product Release Notes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Pr="00D6055A" w:rsidR="00FC1AFC" w:rsidP="07C213CF" w:rsidRDefault="00FC1AFC" w14:paraId="3BDB67BE" w14:textId="06140234">
      <w:pPr>
        <w:widowControl w:val="0"/>
        <w:spacing w:line="360" w:lineRule="auto"/>
        <w:rPr>
          <w:rFonts w:asciiTheme="minorHAnsi" w:hAnsiTheme="minorHAnsi" w:cstheme="minorBidi"/>
        </w:rPr>
      </w:pPr>
    </w:p>
    <w:p w:rsidRPr="00D6055A" w:rsidR="00FC1AFC" w:rsidP="07C213CF" w:rsidRDefault="00FC1AFC" w14:paraId="5F549D7A" w14:textId="3C79CAB4">
      <w:pPr>
        <w:pStyle w:val="Heading2"/>
        <w:widowControl w:val="0"/>
        <w:spacing w:line="360" w:lineRule="auto"/>
        <w:rPr>
          <w:rFonts w:asciiTheme="minorHAnsi" w:hAnsiTheme="minorHAnsi" w:cstheme="minorBidi"/>
        </w:rPr>
      </w:pPr>
    </w:p>
    <w:p w:rsidRPr="00D6055A" w:rsidR="00D6055A" w:rsidP="07C213CF" w:rsidRDefault="750AF84E" w14:paraId="7FE1D978" w14:textId="0D3827AE">
      <w:pPr>
        <w:widowControl w:val="0"/>
        <w:suppressAutoHyphens w:val="0"/>
        <w:autoSpaceDN/>
        <w:spacing w:line="360" w:lineRule="auto"/>
        <w:textAlignment w:val="baseline"/>
        <w:rPr>
          <w:rFonts w:asciiTheme="minorHAnsi" w:hAnsiTheme="minorHAnsi" w:cstheme="minorBidi"/>
        </w:rPr>
      </w:pPr>
      <w:r w:rsidRPr="07C213CF">
        <w:rPr>
          <w:rFonts w:asciiTheme="minorHAnsi" w:hAnsiTheme="minorHAnsi" w:cstheme="minorBidi"/>
          <w:color w:val="000000" w:themeColor="text1"/>
        </w:rPr>
        <w:t xml:space="preserve">Dear </w:t>
      </w:r>
      <w:proofErr w:type="spellStart"/>
      <w:r w:rsidRPr="07C213CF" w:rsidR="716389E5">
        <w:rPr>
          <w:rFonts w:asciiTheme="minorHAnsi" w:hAnsiTheme="minorHAnsi" w:cstheme="minorBidi"/>
          <w:color w:val="000000" w:themeColor="text1"/>
        </w:rPr>
        <w:t>GreenRoad</w:t>
      </w:r>
      <w:proofErr w:type="spellEnd"/>
      <w:r w:rsidRPr="07C213CF" w:rsidR="716389E5">
        <w:rPr>
          <w:rFonts w:asciiTheme="minorHAnsi" w:hAnsiTheme="minorHAnsi" w:cstheme="minorBidi"/>
          <w:color w:val="000000" w:themeColor="text1"/>
        </w:rPr>
        <w:t xml:space="preserve"> </w:t>
      </w:r>
      <w:r w:rsidRPr="07C213CF">
        <w:rPr>
          <w:rFonts w:asciiTheme="minorHAnsi" w:hAnsiTheme="minorHAnsi" w:cstheme="minorBidi"/>
          <w:color w:val="000000" w:themeColor="text1"/>
        </w:rPr>
        <w:t>Customer,  </w:t>
      </w:r>
    </w:p>
    <w:p w:rsidR="09E2AFD0" w:rsidP="5E6D6020" w:rsidRDefault="09E2AFD0" w14:paraId="33AC7661" w14:textId="124A6380">
      <w:pPr>
        <w:widowControl w:val="0"/>
        <w:spacing w:line="360" w:lineRule="auto"/>
        <w:rPr>
          <w:rFonts w:ascii="Calibri" w:hAnsi="Calibri" w:cs="Arial" w:asciiTheme="minorAscii" w:hAnsiTheme="minorAscii" w:cstheme="minorBidi"/>
          <w:b w:val="1"/>
          <w:bCs w:val="1"/>
          <w:color w:val="0E101A"/>
        </w:rPr>
      </w:pPr>
      <w:r w:rsidRPr="5E6D6020" w:rsidR="09E2AFD0">
        <w:rPr>
          <w:rFonts w:ascii="Calibri" w:hAnsi="Calibri" w:eastAsia="Calibri" w:cs="Calibri"/>
        </w:rPr>
        <w:t xml:space="preserve">We are pleased to share the new features included in the latest release of </w:t>
      </w:r>
      <w:r w:rsidRPr="5E6D6020" w:rsidR="09E2AFD0">
        <w:rPr>
          <w:rFonts w:ascii="Calibri" w:hAnsi="Calibri" w:eastAsia="Calibri" w:cs="Calibri"/>
        </w:rPr>
        <w:t>GreenRoad</w:t>
      </w:r>
      <w:r w:rsidRPr="5E6D6020" w:rsidR="09E2AFD0">
        <w:rPr>
          <w:rFonts w:ascii="Calibri" w:hAnsi="Calibri" w:eastAsia="Calibri" w:cs="Calibri"/>
        </w:rPr>
        <w:t xml:space="preserve"> Central.</w:t>
      </w:r>
      <w:bookmarkEnd w:id="0"/>
      <w:r w:rsidRPr="5E6D6020" w:rsidR="05966DD8">
        <w:rPr>
          <w:rFonts w:ascii="Calibri" w:hAnsi="Calibri" w:cs="Arial" w:asciiTheme="minorAscii" w:hAnsiTheme="minorAscii" w:cstheme="minorBidi"/>
          <w:color w:val="000000" w:themeColor="text1" w:themeTint="FF" w:themeShade="FF"/>
        </w:rPr>
        <w:t xml:space="preserve"> </w:t>
      </w:r>
    </w:p>
    <w:p w:rsidR="71D1268D" w:rsidP="5E6D6020" w:rsidRDefault="71D1268D" w14:paraId="71E74BA6" w14:textId="39A1F04C">
      <w:pPr>
        <w:pStyle w:val="ListParagraph"/>
        <w:numPr>
          <w:ilvl w:val="0"/>
          <w:numId w:val="30"/>
        </w:numPr>
        <w:spacing w:line="360" w:lineRule="auto"/>
        <w:rPr>
          <w:noProof w:val="0"/>
          <w:lang w:val="en-US"/>
        </w:rPr>
      </w:pPr>
      <w:r w:rsidRPr="5E6D6020" w:rsidR="71D1268D">
        <w:rPr>
          <w:noProof w:val="0"/>
          <w:lang w:val="en-US"/>
        </w:rPr>
        <w:t>Report Settings Adjustment</w:t>
      </w:r>
    </w:p>
    <w:p w:rsidR="6633F213" w:rsidP="5E6D6020" w:rsidRDefault="6633F213" w14:paraId="75E03134" w14:textId="64AA304C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E6D6020" w:rsidR="6633F2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5E6D6020" w:rsidR="19000E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ngine type filter on Live view</w:t>
      </w:r>
    </w:p>
    <w:p w:rsidR="19000E51" w:rsidP="5E6D6020" w:rsidRDefault="19000E51" w14:paraId="59447C63" w14:textId="5D14695A">
      <w:pPr>
        <w:pStyle w:val="ListParagraph"/>
        <w:widowControl w:val="0"/>
        <w:numPr>
          <w:ilvl w:val="0"/>
          <w:numId w:val="30"/>
        </w:numPr>
        <w:spacing w:before="0" w:beforeAutospacing="off" w:after="0" w:afterAutospacing="off" w:line="36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E6D6020" w:rsidR="19000E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Personal I</w:t>
      </w:r>
      <w:r w:rsidRPr="5E6D6020" w:rsidR="4A149B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 </w:t>
      </w:r>
      <w:r w:rsidRPr="5E6D6020" w:rsidR="74829A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field is</w:t>
      </w:r>
      <w:r w:rsidRPr="5E6D6020" w:rsidR="19000E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</w:t>
      </w:r>
      <w:r w:rsidRPr="5E6D6020" w:rsidR="54EEE3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longer</w:t>
      </w:r>
      <w:r w:rsidRPr="5E6D6020" w:rsidR="19000E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mandatory</w:t>
      </w:r>
    </w:p>
    <w:p w:rsidR="5E6D6020" w:rsidP="5E6D6020" w:rsidRDefault="5E6D6020" w14:paraId="46A7A94E" w14:textId="5BACD43B">
      <w:pPr>
        <w:pStyle w:val="ListParagraph"/>
        <w:spacing w:line="360" w:lineRule="auto"/>
        <w:ind w:left="1440"/>
        <w:rPr>
          <w:rFonts w:ascii="Calibri" w:hAnsi="Calibri" w:eastAsia="Calibri" w:cs="Calibri"/>
        </w:rPr>
      </w:pPr>
    </w:p>
    <w:p w:rsidRPr="008946BC" w:rsidR="00042C26" w:rsidP="00DF5875" w:rsidRDefault="00042C26" w14:paraId="6E028F27" w14:textId="77777777">
      <w:pPr>
        <w:pStyle w:val="ListParagraph"/>
        <w:ind w:left="1440"/>
        <w:rPr>
          <w:rFonts w:asciiTheme="minorHAnsi" w:hAnsiTheme="minorHAnsi" w:cstheme="minorHAnsi"/>
          <w:b/>
          <w:bCs/>
          <w:color w:val="0E101A"/>
        </w:rPr>
      </w:pPr>
    </w:p>
    <w:p w:rsidR="7ADDF3C5" w:rsidP="5E6D6020" w:rsidRDefault="7ADDF3C5" w14:paraId="05235D3C" w14:textId="39A1F04C">
      <w:pPr>
        <w:pStyle w:val="Heading1"/>
        <w:suppressLineNumbers w:val="0"/>
        <w:bidi w:val="0"/>
        <w:spacing w:before="100" w:beforeAutospacing="off" w:after="0" w:afterAutospacing="off" w:line="259" w:lineRule="auto"/>
        <w:ind w:left="0" w:right="41"/>
        <w:jc w:val="both"/>
        <w:rPr>
          <w:noProof w:val="0"/>
          <w:lang w:val="en-US"/>
        </w:rPr>
      </w:pPr>
      <w:r w:rsidRPr="5E6D6020" w:rsidR="7ADDF3C5">
        <w:rPr>
          <w:noProof w:val="0"/>
          <w:lang w:val="en-US"/>
        </w:rPr>
        <w:t>Report Settings Adjustment</w:t>
      </w:r>
    </w:p>
    <w:p w:rsidR="5E6D6020" w:rsidP="5E6D6020" w:rsidRDefault="5E6D6020" w14:paraId="0452E9E0" w14:textId="5DC2FEA0">
      <w:pPr>
        <w:pStyle w:val="Normal"/>
      </w:pPr>
    </w:p>
    <w:p w:rsidR="00576667" w:rsidP="00576667" w:rsidRDefault="00576667" w14:paraId="7B3CD17D" w14:textId="14468855">
      <w:r>
        <w:t xml:space="preserve">To improve system performance, </w:t>
      </w:r>
      <w:r w:rsidR="0F38D5A9">
        <w:t xml:space="preserve"> we’ve adjusted</w:t>
      </w:r>
      <w:r w:rsidR="69ACFAC1">
        <w:t xml:space="preserve"> </w:t>
      </w:r>
      <w:r>
        <w:t xml:space="preserve">default settings in the </w:t>
      </w:r>
      <w:r w:rsidR="24D3DA40">
        <w:t xml:space="preserve">following </w:t>
      </w:r>
      <w:r>
        <w:t xml:space="preserve"> Report</w:t>
      </w:r>
      <w:r w:rsidR="6EE1B533">
        <w:t>s:</w:t>
      </w:r>
    </w:p>
    <w:p w:rsidR="6EE1B533" w:rsidP="14C988DC" w:rsidRDefault="6EE1B533" w14:paraId="55675828" w14:textId="6159EE3C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eastAsia="Calibri" w:cs="Calibri"/>
        </w:rPr>
      </w:pPr>
      <w:r w:rsidRPr="14C988DC">
        <w:rPr>
          <w:rFonts w:ascii="Calibri" w:hAnsi="Calibri" w:eastAsia="Calibri" w:cs="Calibri"/>
        </w:rPr>
        <w:t>Location history</w:t>
      </w:r>
    </w:p>
    <w:p w:rsidR="6EE1B533" w:rsidP="14C988DC" w:rsidRDefault="6EE1B533" w14:paraId="4D002227" w14:textId="045ECB72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eastAsia="Calibri" w:cs="Calibri"/>
        </w:rPr>
      </w:pPr>
      <w:r w:rsidRPr="14C988DC">
        <w:rPr>
          <w:rFonts w:ascii="Calibri" w:hAnsi="Calibri" w:eastAsia="Calibri" w:cs="Calibri"/>
        </w:rPr>
        <w:t>Stops Log</w:t>
      </w:r>
    </w:p>
    <w:p w:rsidR="6EE1B533" w:rsidP="14C988DC" w:rsidRDefault="6EE1B533" w14:paraId="7265C353" w14:textId="4A87AEE7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eastAsia="Calibri" w:cs="Calibri"/>
        </w:rPr>
      </w:pPr>
      <w:r w:rsidRPr="14C988DC">
        <w:rPr>
          <w:rFonts w:ascii="Calibri" w:hAnsi="Calibri" w:eastAsia="Calibri" w:cs="Calibri"/>
        </w:rPr>
        <w:t>Idling event log</w:t>
      </w:r>
    </w:p>
    <w:p w:rsidR="6EE1B533" w:rsidP="14C988DC" w:rsidRDefault="6EE1B533" w14:paraId="114BF817" w14:textId="56828EBC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eastAsia="Calibri" w:cs="Calibri"/>
        </w:rPr>
      </w:pPr>
      <w:r w:rsidRPr="14C988DC">
        <w:rPr>
          <w:rFonts w:ascii="Calibri" w:hAnsi="Calibri" w:eastAsia="Calibri" w:cs="Calibri"/>
        </w:rPr>
        <w:t>Deleted Idling Events Log</w:t>
      </w:r>
    </w:p>
    <w:p w:rsidR="69ACFAC1" w:rsidP="5E6D6020" w:rsidRDefault="69ACFAC1" w14:paraId="4936D2CB" w14:textId="14677974">
      <w:pPr>
        <w:pStyle w:val="Normal"/>
      </w:pPr>
      <w:r>
        <w:br/>
      </w:r>
      <w:r w:rsidRPr="5E6D6020" w:rsidR="4B6E4DA6">
        <w:rPr>
          <w:b w:val="1"/>
          <w:bCs w:val="1"/>
        </w:rPr>
        <w:t>New Default Settings:</w:t>
      </w:r>
      <w:r w:rsidR="4B6E4DA6">
        <w:rPr/>
        <w:t xml:space="preserve"> The report now defaults to showing “Latitude” and “Longitude” columns instead of the “Address” column.</w:t>
      </w:r>
    </w:p>
    <w:p w:rsidR="00576667" w:rsidP="00576667" w:rsidRDefault="00F01A9D" w14:paraId="2791AB13" w14:textId="61681A19">
      <w:pPr>
        <w:rPr>
          <w:b/>
          <w:bCs/>
        </w:rPr>
      </w:pPr>
      <w:r>
        <w:t>If necessary, you can add the Address column by selecting “Customize Columns.”</w:t>
      </w:r>
    </w:p>
    <w:p w:rsidR="00A74052" w:rsidP="00576667" w:rsidRDefault="00576667" w14:paraId="35A37356" w14:textId="77777777">
      <w:r>
        <w:br/>
      </w:r>
      <w:r>
        <w:rPr>
          <w:color w:val="156082"/>
        </w:rPr>
        <w:t xml:space="preserve">This update will </w:t>
      </w:r>
      <w:r>
        <w:rPr>
          <w:b/>
          <w:bCs/>
          <w:color w:val="156082"/>
        </w:rPr>
        <w:t>not</w:t>
      </w:r>
      <w:r>
        <w:rPr>
          <w:color w:val="156082"/>
        </w:rPr>
        <w:t xml:space="preserve"> impact any reports you have already scheduled</w:t>
      </w:r>
      <w:r>
        <w:t xml:space="preserve">; it will only apply to new reports you set up. </w:t>
      </w:r>
    </w:p>
    <w:p w:rsidR="00576667" w:rsidP="00576667" w:rsidRDefault="00576667" w14:paraId="1A5CC5E8" w14:textId="3E53F324">
      <w:r>
        <w:t>If your report requires address information, you can easily add it by following these steps:</w:t>
      </w:r>
    </w:p>
    <w:p w:rsidR="00576667" w:rsidP="00930AC0" w:rsidRDefault="00576667" w14:paraId="74210C20" w14:textId="77777777">
      <w:pPr>
        <w:numPr>
          <w:ilvl w:val="0"/>
          <w:numId w:val="3"/>
        </w:numPr>
        <w:suppressAutoHyphens w:val="0"/>
        <w:autoSpaceDN/>
      </w:pPr>
      <w:r>
        <w:t>Click on the “Customize Columns” button.</w:t>
      </w:r>
    </w:p>
    <w:p w:rsidR="00576667" w:rsidP="00576667" w:rsidRDefault="00576667" w14:paraId="32DB2654" w14:textId="53EB2D97">
      <w:pPr>
        <w:ind w:left="720"/>
        <w:rPr>
          <w:rFonts w:eastAsiaTheme="minorHAnsi"/>
        </w:rPr>
      </w:pPr>
      <w:r>
        <w:rPr>
          <w:noProof/>
        </w:rPr>
        <w:drawing>
          <wp:inline distT="0" distB="0" distL="0" distR="0" wp14:anchorId="1815E6C7" wp14:editId="749003B5">
            <wp:extent cx="2628900" cy="457200"/>
            <wp:effectExtent l="0" t="0" r="0" b="0"/>
            <wp:docPr id="16379843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667" w:rsidP="00930AC0" w:rsidRDefault="00576667" w14:paraId="1C5A445A" w14:textId="77777777">
      <w:pPr>
        <w:numPr>
          <w:ilvl w:val="0"/>
          <w:numId w:val="3"/>
        </w:numPr>
        <w:suppressAutoHyphens w:val="0"/>
        <w:autoSpaceDN/>
      </w:pPr>
      <w:r>
        <w:t>Select the Address column and click “Done.”</w:t>
      </w:r>
    </w:p>
    <w:p w:rsidR="00576667" w:rsidP="00576667" w:rsidRDefault="00576667" w14:paraId="4DFCF062" w14:textId="70B10B27">
      <w:pPr>
        <w:ind w:left="720"/>
        <w:rPr>
          <w:rFonts w:eastAsiaTheme="minorHAnsi"/>
        </w:rPr>
      </w:pPr>
      <w:r w:rsidR="00576667">
        <w:drawing>
          <wp:inline wp14:editId="23A6D25F" wp14:anchorId="1B432DB2">
            <wp:extent cx="3197480" cy="1927979"/>
            <wp:effectExtent l="0" t="0" r="9525" b="9525"/>
            <wp:docPr id="551511462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c1d3c987c86f41d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97480" cy="1927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667" w:rsidP="00576667" w:rsidRDefault="00576667" w14:paraId="7B9EC893" w14:textId="77777777">
      <w:pPr>
        <w:rPr>
          <w:b/>
          <w:bCs/>
        </w:rPr>
      </w:pPr>
    </w:p>
    <w:p w:rsidR="00576667" w:rsidP="00576667" w:rsidRDefault="00576667" w14:paraId="15819B9A" w14:textId="126E93C5">
      <w:r>
        <w:br/>
      </w:r>
      <w:r>
        <w:t>This adjustment is part of our ongoing efforts to optimize reporting performance. The Address column places a significant load on the system, so if address information isn’t essential, we encourage you to use the default “Latitude” and “Longitude” columns.</w:t>
      </w:r>
    </w:p>
    <w:p w:rsidR="00576667" w:rsidP="00576667" w:rsidRDefault="00576667" w14:paraId="283B2183" w14:textId="77777777">
      <w:pPr>
        <w:rPr>
          <w:b/>
          <w:bCs/>
        </w:rPr>
      </w:pPr>
    </w:p>
    <w:p w:rsidR="000A3BCC" w:rsidP="00576667" w:rsidRDefault="000A3BCC" w14:paraId="0F72A991" w14:textId="77777777" w14:noSpellErr="1">
      <w:pPr>
        <w:rPr>
          <w:b w:val="1"/>
          <w:bCs w:val="1"/>
        </w:rPr>
      </w:pPr>
    </w:p>
    <w:p w:rsidR="5E6D6020" w:rsidP="5E6D6020" w:rsidRDefault="5E6D6020" w14:paraId="6750E80F" w14:textId="43B5C7E2">
      <w:pPr>
        <w:rPr>
          <w:b w:val="1"/>
          <w:bCs w:val="1"/>
        </w:rPr>
      </w:pPr>
    </w:p>
    <w:p w:rsidR="7C24ADE2" w:rsidP="5E6D6020" w:rsidRDefault="7C24ADE2" w14:paraId="2B22D1F0" w14:textId="26ACD810">
      <w:pPr>
        <w:pStyle w:val="Heading1"/>
        <w:suppressLineNumbers w:val="0"/>
        <w:bidi w:val="0"/>
        <w:spacing w:before="100" w:beforeAutospacing="off" w:after="0" w:afterAutospacing="off" w:line="259" w:lineRule="auto"/>
        <w:ind w:left="0" w:right="41"/>
        <w:jc w:val="both"/>
        <w:rPr>
          <w:noProof w:val="0"/>
          <w:lang w:val="en-US"/>
        </w:rPr>
      </w:pPr>
      <w:r w:rsidRPr="5E6D6020" w:rsidR="7C24ADE2">
        <w:rPr>
          <w:noProof w:val="0"/>
          <w:lang w:val="en-US"/>
        </w:rPr>
        <w:t>E</w:t>
      </w:r>
      <w:r w:rsidRPr="5E6D6020" w:rsidR="53A18DA2">
        <w:rPr>
          <w:noProof w:val="0"/>
          <w:lang w:val="en-US"/>
        </w:rPr>
        <w:t>ngine type filter on Live view</w:t>
      </w:r>
    </w:p>
    <w:p w:rsidR="3C37D710" w:rsidP="5E6D6020" w:rsidRDefault="3C37D710" w14:paraId="59FC51BA" w14:textId="1E8BBBB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noProof w:val="0"/>
          <w:lang w:val="en-US"/>
        </w:rPr>
      </w:pPr>
      <w:r w:rsidRPr="5E6D6020" w:rsidR="3C37D710">
        <w:rPr>
          <w:noProof w:val="0"/>
          <w:lang w:val="en-US"/>
        </w:rPr>
        <w:t xml:space="preserve">The </w:t>
      </w:r>
      <w:r w:rsidRPr="5E6D6020" w:rsidR="3C37D710">
        <w:rPr>
          <w:b w:val="1"/>
          <w:bCs w:val="1"/>
          <w:noProof w:val="0"/>
          <w:lang w:val="en-US"/>
        </w:rPr>
        <w:t xml:space="preserve">Engine Type Filter </w:t>
      </w:r>
      <w:r w:rsidRPr="5E6D6020" w:rsidR="3C37D710">
        <w:rPr>
          <w:noProof w:val="0"/>
          <w:lang w:val="en-US"/>
        </w:rPr>
        <w:t xml:space="preserve">allows you to filter vehicles by the engine type in the Live View map. This feature enables you to quickly </w:t>
      </w:r>
      <w:r w:rsidRPr="5E6D6020" w:rsidR="3C37D710">
        <w:rPr>
          <w:noProof w:val="0"/>
          <w:lang w:val="en-US"/>
        </w:rPr>
        <w:t>locate</w:t>
      </w:r>
      <w:r w:rsidRPr="5E6D6020" w:rsidR="3C37D710">
        <w:rPr>
          <w:noProof w:val="0"/>
          <w:lang w:val="en-US"/>
        </w:rPr>
        <w:t xml:space="preserve"> and monitor vehicles based on the engine type, improving operational efficiency and fleet oversight.</w:t>
      </w:r>
    </w:p>
    <w:p w:rsidR="5E6D6020" w:rsidP="5E6D6020" w:rsidRDefault="5E6D6020" w14:paraId="30088C0E" w14:textId="30B7947A">
      <w:pPr>
        <w:rPr>
          <w:b w:val="1"/>
          <w:bCs w:val="1"/>
        </w:rPr>
      </w:pPr>
    </w:p>
    <w:p w:rsidR="5E6D6020" w:rsidP="5E6D6020" w:rsidRDefault="5E6D6020" w14:paraId="553624F0" w14:textId="6210A9E3">
      <w:pPr>
        <w:rPr>
          <w:b w:val="1"/>
          <w:bCs w:val="1"/>
        </w:rPr>
      </w:pPr>
    </w:p>
    <w:p w:rsidR="53A18DA2" w:rsidRDefault="53A18DA2" w14:paraId="2D580D8F" w14:textId="1D7A848D">
      <w:r w:rsidR="53A18DA2">
        <w:drawing>
          <wp:inline wp14:editId="0FCE6438" wp14:anchorId="18CBBB36">
            <wp:extent cx="5244052" cy="1504950"/>
            <wp:effectExtent l="0" t="0" r="0" b="0"/>
            <wp:docPr id="131044640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7d186aa9f234c1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4052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2D312EBE" w:rsidP="5E6D6020" w:rsidRDefault="2D312EBE" w14:paraId="295B5C60" w14:textId="3405D9E9">
      <w:pPr>
        <w:pStyle w:val="Heading1"/>
        <w:widowControl w:val="0"/>
        <w:suppressLineNumbers w:val="0"/>
        <w:bidi w:val="0"/>
        <w:spacing w:before="100" w:beforeAutospacing="off" w:after="0" w:afterAutospacing="off" w:line="259" w:lineRule="auto"/>
        <w:ind w:left="0" w:right="41"/>
        <w:jc w:val="both"/>
        <w:rPr>
          <w:noProof w:val="0"/>
          <w:lang w:val="en-US"/>
        </w:rPr>
      </w:pPr>
      <w:r w:rsidRPr="5E6D6020" w:rsidR="2D312EBE">
        <w:rPr>
          <w:noProof w:val="0"/>
          <w:lang w:val="en-US"/>
        </w:rPr>
        <w:t>Personal I</w:t>
      </w:r>
      <w:r w:rsidRPr="5E6D6020" w:rsidR="55494932">
        <w:rPr>
          <w:noProof w:val="0"/>
          <w:lang w:val="en-US"/>
        </w:rPr>
        <w:t xml:space="preserve">D </w:t>
      </w:r>
      <w:r w:rsidRPr="5E6D6020" w:rsidR="3AFC5625">
        <w:rPr>
          <w:noProof w:val="0"/>
          <w:lang w:val="en-US"/>
        </w:rPr>
        <w:t>field is</w:t>
      </w:r>
      <w:r w:rsidRPr="5E6D6020" w:rsidR="2D312EBE">
        <w:rPr>
          <w:noProof w:val="0"/>
          <w:lang w:val="en-US"/>
        </w:rPr>
        <w:t xml:space="preserve"> no</w:t>
      </w:r>
      <w:r w:rsidRPr="5E6D6020" w:rsidR="4409E70E">
        <w:rPr>
          <w:noProof w:val="0"/>
          <w:lang w:val="en-US"/>
        </w:rPr>
        <w:t xml:space="preserve"> </w:t>
      </w:r>
      <w:r w:rsidRPr="5E6D6020" w:rsidR="4F4A331B">
        <w:rPr>
          <w:noProof w:val="0"/>
          <w:lang w:val="en-US"/>
        </w:rPr>
        <w:t>longer mandatory</w:t>
      </w:r>
    </w:p>
    <w:p w:rsidR="4349CD90" w:rsidP="5E6D6020" w:rsidRDefault="4349CD90" w14:paraId="4899D252" w14:textId="11631372">
      <w:pPr>
        <w:widowControl w:val="0"/>
        <w:bidi w:val="0"/>
      </w:pPr>
      <w:r w:rsidRPr="5E6D6020" w:rsidR="4349CD9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</w:t>
      </w:r>
      <w:r w:rsidRPr="5E6D6020" w:rsidR="4349CD9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Personal ID</w:t>
      </w:r>
      <w:r w:rsidRPr="5E6D6020" w:rsidR="4349CD9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field is now optional for all users. This change allows greater flexibility when adding or updating user profiles without requiring a Personal ID.</w:t>
      </w:r>
    </w:p>
    <w:p w:rsidR="5E6D6020" w:rsidRDefault="5E6D6020" w14:paraId="71A49773" w14:textId="51E6CA13"/>
    <w:p w:rsidRPr="008E5B31" w:rsidR="000366A2" w:rsidP="008E5B31" w:rsidRDefault="000A3BCC" w14:paraId="0E6839A1" w14:textId="504A3ED3">
      <w:r w:rsidRPr="5E6D6020" w:rsidR="000A3BCC">
        <w:rPr>
          <w:b w:val="1"/>
          <w:bCs w:val="1"/>
        </w:rPr>
        <w:t xml:space="preserve"> </w:t>
      </w:r>
    </w:p>
    <w:p w:rsidR="5E6D6020" w:rsidP="5E6D6020" w:rsidRDefault="5E6D6020" w14:paraId="32ADBE97" w14:textId="6CE93094">
      <w:pPr>
        <w:widowControl w:val="0"/>
        <w:spacing w:before="120" w:line="360" w:lineRule="auto"/>
      </w:pPr>
    </w:p>
    <w:p w:rsidR="5E6D6020" w:rsidP="5E6D6020" w:rsidRDefault="5E6D6020" w14:paraId="72A4322B" w14:textId="7139556F">
      <w:pPr>
        <w:widowControl w:val="0"/>
        <w:spacing w:before="120" w:line="360" w:lineRule="auto"/>
      </w:pPr>
    </w:p>
    <w:p w:rsidR="5E6D6020" w:rsidP="5E6D6020" w:rsidRDefault="5E6D6020" w14:paraId="48A3B900" w14:textId="53C97AB1">
      <w:pPr>
        <w:widowControl w:val="0"/>
        <w:spacing w:before="120" w:line="360" w:lineRule="auto"/>
      </w:pPr>
    </w:p>
    <w:p w:rsidRPr="00D6055A" w:rsidR="00411EED" w:rsidP="14C988DC" w:rsidRDefault="057A52F5" w14:paraId="5E39C04A" w14:textId="32F983C4">
      <w:pPr>
        <w:widowControl w:val="0"/>
        <w:spacing w:before="120" w:line="360" w:lineRule="auto"/>
        <w:textAlignment w:val="baseline"/>
        <w:rPr>
          <w:rFonts w:asciiTheme="minorHAnsi" w:hAnsiTheme="minorHAnsi" w:cstheme="minorBidi"/>
        </w:rPr>
      </w:pPr>
      <w:r w:rsidRPr="14C988DC">
        <w:t xml:space="preserve">Thank you for choosing </w:t>
      </w:r>
      <w:proofErr w:type="spellStart"/>
      <w:r w:rsidRPr="14C988DC">
        <w:t>GreenRoad</w:t>
      </w:r>
      <w:proofErr w:type="spellEnd"/>
      <w:r w:rsidRPr="14C988DC" w:rsidR="265F2706">
        <w:t xml:space="preserve">! </w:t>
      </w:r>
      <w:r>
        <w:br/>
      </w:r>
      <w:r w:rsidRPr="14C988DC" w:rsidR="265F2706">
        <w:t xml:space="preserve">We </w:t>
      </w:r>
      <w:r w:rsidRPr="14C988DC">
        <w:t>look forward to supporting your journey towards safer and more efficient driving.</w:t>
      </w:r>
      <w:r>
        <w:br/>
      </w:r>
      <w:r>
        <w:br/>
      </w:r>
      <w:r w:rsidRPr="14C988DC" w:rsidR="7E2AE7DE">
        <w:t>Please feel free to reach out with any questions at</w:t>
      </w:r>
      <w:r w:rsidR="7E2AE7DE">
        <w:t xml:space="preserve"> </w:t>
      </w:r>
      <w:hyperlink r:id="rId15">
        <w:r w:rsidRPr="14C988DC" w:rsidR="750AF84E">
          <w:rPr>
            <w:rStyle w:val="Hyperlink"/>
            <w:rFonts w:asciiTheme="minorHAnsi" w:hAnsiTheme="minorHAnsi" w:cstheme="minorBidi"/>
          </w:rPr>
          <w:t>productcentral@greenroad.com </w:t>
        </w:r>
      </w:hyperlink>
    </w:p>
    <w:sectPr w:rsidRPr="00D6055A" w:rsidR="00411EED" w:rsidSect="00140686">
      <w:headerReference w:type="default" r:id="rId16"/>
      <w:footerReference w:type="default" r:id="rId17"/>
      <w:pgSz w:w="11906" w:h="16838" w:orient="portrait"/>
      <w:pgMar w:top="1406" w:right="924" w:bottom="1134" w:left="851" w:header="567" w:footer="709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12415" w:rsidRDefault="00912415" w14:paraId="5DED765D" w14:textId="77777777">
      <w:r>
        <w:separator/>
      </w:r>
    </w:p>
  </w:endnote>
  <w:endnote w:type="continuationSeparator" w:id="0">
    <w:p w:rsidR="00912415" w:rsidRDefault="00912415" w14:paraId="0A3974CA" w14:textId="77777777">
      <w:r>
        <w:continuationSeparator/>
      </w:r>
    </w:p>
  </w:endnote>
  <w:endnote w:type="continuationNotice" w:id="1">
    <w:p w:rsidR="00912415" w:rsidRDefault="00912415" w14:paraId="56D8C6E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5360D4" w:rsidRDefault="00DB4A33" w14:paraId="62E77B17" w14:textId="454A6781">
    <w:pPr>
      <w:pStyle w:val="Footer"/>
    </w:pPr>
    <w:r>
      <w:rPr>
        <w:rFonts w:asciiTheme="minorHAnsi" w:hAnsiTheme="minorHAnsi" w:cstheme="minorHAnsi"/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8EE4E74" wp14:editId="06193949">
              <wp:simplePos x="0" y="0"/>
              <wp:positionH relativeFrom="column">
                <wp:posOffset>-308610</wp:posOffset>
              </wp:positionH>
              <wp:positionV relativeFrom="paragraph">
                <wp:posOffset>352425</wp:posOffset>
              </wp:positionV>
              <wp:extent cx="2040255" cy="210820"/>
              <wp:effectExtent l="0" t="0" r="0" b="0"/>
              <wp:wrapNone/>
              <wp:docPr id="1953744672" name="Text Box 19537446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0255" cy="210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DB4A33" w:rsidR="00140686" w:rsidRDefault="00140686" w14:paraId="2960C809" w14:textId="48077E1F">
                          <w:pP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B4A3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8"/>
                              <w:szCs w:val="18"/>
                              <w:lang w:bidi="ar-SA"/>
                            </w:rPr>
                            <w:t>GreenRoad Technologies Ltd</w:t>
                          </w:r>
                          <w:r w:rsidRPr="00DB4A3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8"/>
                              <w:szCs w:val="18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 w14:anchorId="04B285D1">
            <v:shapetype id="_x0000_t202" coordsize="21600,21600" o:spt="202" path="m,l,21600r21600,l21600,xe" w14:anchorId="48EE4E74">
              <v:stroke joinstyle="miter"/>
              <v:path gradientshapeok="t" o:connecttype="rect"/>
            </v:shapetype>
            <v:shape id="Text Box 1953744672" style="position:absolute;margin-left:-24.3pt;margin-top:27.75pt;width:160.65pt;height:16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">
              <v:textbox>
                <w:txbxContent>
                  <w:p w:rsidRPr="00DB4A33" w:rsidR="00140686" w:rsidRDefault="00140686" w14:paraId="541E1806" w14:textId="48077E1F">
                    <w:pPr>
                      <w:rPr>
                        <w:rFonts w:asciiTheme="minorHAnsi" w:hAnsiTheme="minorHAnsi" w:cstheme="minorHAnsi"/>
                        <w:color w:val="FFFFFF" w:themeColor="background1"/>
                        <w:sz w:val="18"/>
                        <w:szCs w:val="18"/>
                      </w:rPr>
                    </w:pPr>
                    <w:r w:rsidRPr="00DB4A33">
                      <w:rPr>
                        <w:rFonts w:asciiTheme="minorHAnsi" w:hAnsiTheme="minorHAnsi" w:cstheme="minorHAnsi"/>
                        <w:color w:val="FFFFFF" w:themeColor="background1"/>
                        <w:sz w:val="18"/>
                        <w:szCs w:val="18"/>
                        <w:lang w:bidi="ar-SA"/>
                      </w:rPr>
                      <w:t>GreenRoad Technologies Ltd</w:t>
                    </w:r>
                    <w:r w:rsidRPr="00DB4A33">
                      <w:rPr>
                        <w:rFonts w:asciiTheme="minorHAnsi" w:hAnsiTheme="minorHAnsi" w:cstheme="minorHAnsi"/>
                        <w:color w:val="FFFFFF" w:themeColor="background1"/>
                        <w:sz w:val="18"/>
                        <w:szCs w:val="18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 w:cstheme="minorHAnsi"/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3D7CAF4" wp14:editId="6F96C53A">
              <wp:simplePos x="0" y="0"/>
              <wp:positionH relativeFrom="margin">
                <wp:posOffset>2196465</wp:posOffset>
              </wp:positionH>
              <wp:positionV relativeFrom="paragraph">
                <wp:posOffset>354965</wp:posOffset>
              </wp:positionV>
              <wp:extent cx="2040255" cy="210820"/>
              <wp:effectExtent l="0" t="0" r="0" b="0"/>
              <wp:wrapNone/>
              <wp:docPr id="1803899888" name="Text Box 18038998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0255" cy="210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DB4A33" w:rsidR="00140686" w:rsidP="00140686" w:rsidRDefault="00140686" w14:paraId="107CFBEB" w14:textId="5BCA84EB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 w14:anchorId="19AF5392">
            <v:shape id="Text Box 1803899888" style="position:absolute;margin-left:172.95pt;margin-top:27.95pt;width:160.65pt;height:16.6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0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" w14:anchorId="43D7CAF4">
              <v:textbox>
                <w:txbxContent>
                  <w:p w:rsidRPr="00DB4A33" w:rsidR="00140686" w:rsidP="00140686" w:rsidRDefault="00140686" w14:paraId="672A6659" w14:textId="5BCA84EB">
                    <w:pPr>
                      <w:jc w:val="center"/>
                      <w:rPr>
                        <w:rFonts w:asciiTheme="minorHAnsi" w:hAnsiTheme="minorHAnsi" w:cstheme="minorHAnsi"/>
                        <w:color w:val="FFFFFF" w:themeColor="background1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40686">
      <w:rPr>
        <w:rFonts w:asciiTheme="minorHAnsi" w:hAnsiTheme="minorHAnsi" w:cstheme="minorHAnsi"/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45DEBCD" wp14:editId="6C27F44B">
              <wp:simplePos x="0" y="0"/>
              <wp:positionH relativeFrom="column">
                <wp:posOffset>4754880</wp:posOffset>
              </wp:positionH>
              <wp:positionV relativeFrom="paragraph">
                <wp:posOffset>368300</wp:posOffset>
              </wp:positionV>
              <wp:extent cx="2040255" cy="210820"/>
              <wp:effectExtent l="0" t="0" r="0" b="0"/>
              <wp:wrapNone/>
              <wp:docPr id="589790934" name="Text Box 5897909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0255" cy="210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DB4A33" w:rsidR="00140686" w:rsidP="00140686" w:rsidRDefault="00140686" w14:paraId="7F366072" w14:textId="1E95B391">
                          <w:pPr>
                            <w:jc w:val="right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B4A33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shd w:val="clear" w:color="auto" w:fill="E6E6E6"/>
                            </w:rPr>
                            <w:fldChar w:fldCharType="begin"/>
                          </w:r>
                          <w:r w:rsidRPr="00DB4A33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DB4A33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shd w:val="clear" w:color="auto" w:fill="E6E6E6"/>
                            </w:rPr>
                            <w:fldChar w:fldCharType="separate"/>
                          </w:r>
                          <w:r w:rsidRPr="00DB4A33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DB4A33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 w14:anchorId="68F0BAAF">
            <v:shape id="Text Box 589790934" style="position:absolute;margin-left:374.4pt;margin-top:29pt;width:160.65pt;height:16.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" w14:anchorId="245DEBCD">
              <v:textbox>
                <w:txbxContent>
                  <w:p w:rsidRPr="00DB4A33" w:rsidR="00140686" w:rsidP="00140686" w:rsidRDefault="00140686" w14:paraId="4590CB77" w14:textId="1E95B391">
                    <w:pPr>
                      <w:jc w:val="right"/>
                      <w:rPr>
                        <w:rFonts w:asciiTheme="minorHAnsi" w:hAnsiTheme="minorHAnsi" w:cstheme="minorHAnsi"/>
                        <w:color w:val="FFFFFF" w:themeColor="background1"/>
                        <w:sz w:val="18"/>
                        <w:szCs w:val="18"/>
                      </w:rPr>
                    </w:pPr>
                    <w:r w:rsidRPr="00DB4A33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18"/>
                        <w:szCs w:val="18"/>
                        <w:shd w:val="clear" w:color="auto" w:fill="E6E6E6"/>
                      </w:rPr>
                      <w:fldChar w:fldCharType="begin"/>
                    </w:r>
                    <w:r w:rsidRPr="00DB4A33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</w:instrText>
                    </w:r>
                    <w:r w:rsidRPr="00DB4A33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18"/>
                        <w:szCs w:val="18"/>
                        <w:shd w:val="clear" w:color="auto" w:fill="E6E6E6"/>
                      </w:rPr>
                      <w:fldChar w:fldCharType="separate"/>
                    </w:r>
                    <w:r w:rsidRPr="00DB4A33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DB4A33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18"/>
                        <w:szCs w:val="18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3A0E26" w:rsidR="006B69E0">
      <w:rPr>
        <w:rFonts w:asciiTheme="minorHAnsi" w:hAnsiTheme="minorHAnsi" w:cstheme="minorHAnsi"/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FB60C36" wp14:editId="6A2091C5">
              <wp:simplePos x="0" y="0"/>
              <wp:positionH relativeFrom="page">
                <wp:posOffset>0</wp:posOffset>
              </wp:positionH>
              <wp:positionV relativeFrom="paragraph">
                <wp:posOffset>321310</wp:posOffset>
              </wp:positionV>
              <wp:extent cx="8108950" cy="296545"/>
              <wp:effectExtent l="0" t="0" r="6350" b="8255"/>
              <wp:wrapNone/>
              <wp:docPr id="312593209" name="Rectangle 3125932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108950" cy="29654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tx2"/>
                          </a:gs>
                          <a:gs pos="100000">
                            <a:schemeClr val="accent1"/>
                          </a:gs>
                        </a:gsLst>
                        <a:lin ang="0" scaled="1"/>
                        <a:tileRect/>
                      </a:gra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5F5F7CDE">
            <v:rect id="Rectangle 312593209" style="position:absolute;margin-left:0;margin-top:25.3pt;width:638.5pt;height:23.3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00448b [3215]" stroked="f" w14:anchorId="1FF80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">
              <v:fill type="gradient" color2="#51aa34 [3204]" angle="90" focus="100%" rotate="t"/>
              <v:textbox inset="0,0,0,0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12415" w:rsidRDefault="00912415" w14:paraId="68CB250D" w14:textId="77777777">
      <w:r>
        <w:rPr>
          <w:color w:val="000000"/>
        </w:rPr>
        <w:separator/>
      </w:r>
    </w:p>
  </w:footnote>
  <w:footnote w:type="continuationSeparator" w:id="0">
    <w:p w:rsidR="00912415" w:rsidRDefault="00912415" w14:paraId="025BA3CB" w14:textId="77777777">
      <w:r>
        <w:continuationSeparator/>
      </w:r>
    </w:p>
  </w:footnote>
  <w:footnote w:type="continuationNotice" w:id="1">
    <w:p w:rsidR="00912415" w:rsidRDefault="00912415" w14:paraId="7F44932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sdtfl w16du wp14">
  <w:p w:rsidR="005360D4" w:rsidRDefault="006B69E0" w14:paraId="236940A9" w14:textId="5736766E">
    <w:pPr>
      <w:pStyle w:val="Header"/>
      <w:ind w:hanging="142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18EB0EEF" wp14:editId="5D4E7733">
          <wp:simplePos x="0" y="0"/>
          <wp:positionH relativeFrom="column">
            <wp:posOffset>-122555</wp:posOffset>
          </wp:positionH>
          <wp:positionV relativeFrom="paragraph">
            <wp:posOffset>-60325</wp:posOffset>
          </wp:positionV>
          <wp:extent cx="1449705" cy="311785"/>
          <wp:effectExtent l="0" t="0" r="0" b="0"/>
          <wp:wrapTight wrapText="bothSides">
            <wp:wrapPolygon edited="0">
              <wp:start x="568" y="0"/>
              <wp:lineTo x="0" y="3959"/>
              <wp:lineTo x="0" y="18477"/>
              <wp:lineTo x="1135" y="19796"/>
              <wp:lineTo x="3406" y="19796"/>
              <wp:lineTo x="21288" y="15837"/>
              <wp:lineTo x="21288" y="3959"/>
              <wp:lineTo x="3690" y="0"/>
              <wp:lineTo x="568" y="0"/>
            </wp:wrapPolygon>
          </wp:wrapTight>
          <wp:docPr id="2106563980" name="Graphic 21065639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084174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705" cy="311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3">
    <w:nsid w:val="5f1b3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187032"/>
    <w:multiLevelType w:val="multilevel"/>
    <w:tmpl w:val="EB247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" w15:restartNumberingAfterBreak="0">
    <w:nsid w:val="02EA7B05"/>
    <w:multiLevelType w:val="multilevel"/>
    <w:tmpl w:val="7474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98279EB"/>
    <w:multiLevelType w:val="multilevel"/>
    <w:tmpl w:val="066A60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" w15:restartNumberingAfterBreak="0">
    <w:nsid w:val="0BC0759D"/>
    <w:multiLevelType w:val="multilevel"/>
    <w:tmpl w:val="968CE6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83718D"/>
    <w:multiLevelType w:val="multilevel"/>
    <w:tmpl w:val="0A7CB9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" w15:restartNumberingAfterBreak="0">
    <w:nsid w:val="0EBB49A2"/>
    <w:multiLevelType w:val="multilevel"/>
    <w:tmpl w:val="2188D4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" w15:restartNumberingAfterBreak="0">
    <w:nsid w:val="0F11200E"/>
    <w:multiLevelType w:val="multilevel"/>
    <w:tmpl w:val="F97CCE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5E3D34"/>
    <w:multiLevelType w:val="multilevel"/>
    <w:tmpl w:val="765E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1A852ED7"/>
    <w:multiLevelType w:val="multilevel"/>
    <w:tmpl w:val="FFFFFFFF"/>
    <w:lvl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1C32693E"/>
    <w:multiLevelType w:val="multilevel"/>
    <w:tmpl w:val="5D10B2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037998"/>
    <w:multiLevelType w:val="multilevel"/>
    <w:tmpl w:val="24E497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" w15:restartNumberingAfterBreak="0">
    <w:nsid w:val="28E935EB"/>
    <w:multiLevelType w:val="multilevel"/>
    <w:tmpl w:val="842AC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D04B80"/>
    <w:multiLevelType w:val="multilevel"/>
    <w:tmpl w:val="487E74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4718AB"/>
    <w:multiLevelType w:val="multilevel"/>
    <w:tmpl w:val="FFFFFFFF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592C2C"/>
    <w:multiLevelType w:val="multilevel"/>
    <w:tmpl w:val="7FCE8E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093958"/>
    <w:multiLevelType w:val="hybridMultilevel"/>
    <w:tmpl w:val="FFFFFFFF"/>
    <w:lvl w:ilvl="0" w:tplc="ED5A54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AE40E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77C76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D059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48A6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65267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B21A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5C02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5076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24D42AB"/>
    <w:multiLevelType w:val="multilevel"/>
    <w:tmpl w:val="98462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4273018D"/>
    <w:multiLevelType w:val="multilevel"/>
    <w:tmpl w:val="59683F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" w15:restartNumberingAfterBreak="0">
    <w:nsid w:val="47BF4044"/>
    <w:multiLevelType w:val="hybridMultilevel"/>
    <w:tmpl w:val="7B2CDD76"/>
    <w:lvl w:ilvl="0" w:tplc="2000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000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 w15:restartNumberingAfterBreak="0">
    <w:nsid w:val="4DC36555"/>
    <w:multiLevelType w:val="multilevel"/>
    <w:tmpl w:val="51C67E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" w15:restartNumberingAfterBreak="0">
    <w:nsid w:val="4FD4339C"/>
    <w:multiLevelType w:val="multilevel"/>
    <w:tmpl w:val="4C801D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1" w15:restartNumberingAfterBreak="0">
    <w:nsid w:val="539A098B"/>
    <w:multiLevelType w:val="multilevel"/>
    <w:tmpl w:val="7556E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992E0D"/>
    <w:multiLevelType w:val="multilevel"/>
    <w:tmpl w:val="E0025E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B36DEE"/>
    <w:multiLevelType w:val="multilevel"/>
    <w:tmpl w:val="3AD8FC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D53C5D"/>
    <w:multiLevelType w:val="multilevel"/>
    <w:tmpl w:val="FACE64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5" w15:restartNumberingAfterBreak="0">
    <w:nsid w:val="58CB3276"/>
    <w:multiLevelType w:val="multilevel"/>
    <w:tmpl w:val="11C411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" w15:restartNumberingAfterBreak="0">
    <w:nsid w:val="5CAE4E0A"/>
    <w:multiLevelType w:val="multilevel"/>
    <w:tmpl w:val="27A2CB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E98FDD"/>
    <w:multiLevelType w:val="hybridMultilevel"/>
    <w:tmpl w:val="FFFFFFFF"/>
    <w:lvl w:ilvl="0" w:tplc="8EA83C52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6A6A03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B482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F6F5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F0AF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D474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E89D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61A73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54AF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88D2406"/>
    <w:multiLevelType w:val="multilevel"/>
    <w:tmpl w:val="82DE00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" w15:restartNumberingAfterBreak="0">
    <w:nsid w:val="72C42CF8"/>
    <w:multiLevelType w:val="multilevel"/>
    <w:tmpl w:val="ADDA0F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C9586E"/>
    <w:multiLevelType w:val="multilevel"/>
    <w:tmpl w:val="FFFFFFFF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8662801"/>
    <w:multiLevelType w:val="multilevel"/>
    <w:tmpl w:val="D4E87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9B2B46"/>
    <w:multiLevelType w:val="multilevel"/>
    <w:tmpl w:val="8E1A1B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34">
    <w:abstractNumId w:val="33"/>
  </w:num>
  <w:num w:numId="1" w16cid:durableId="1491752830">
    <w:abstractNumId w:val="27"/>
  </w:num>
  <w:num w:numId="2" w16cid:durableId="1486166502">
    <w:abstractNumId w:val="15"/>
  </w:num>
  <w:num w:numId="3" w16cid:durableId="2845863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0301287">
    <w:abstractNumId w:val="31"/>
  </w:num>
  <w:num w:numId="5" w16cid:durableId="227694881">
    <w:abstractNumId w:val="32"/>
  </w:num>
  <w:num w:numId="6" w16cid:durableId="1126437068">
    <w:abstractNumId w:val="29"/>
  </w:num>
  <w:num w:numId="7" w16cid:durableId="1649163420">
    <w:abstractNumId w:val="9"/>
  </w:num>
  <w:num w:numId="8" w16cid:durableId="1317756642">
    <w:abstractNumId w:val="6"/>
  </w:num>
  <w:num w:numId="9" w16cid:durableId="1323966841">
    <w:abstractNumId w:val="16"/>
  </w:num>
  <w:num w:numId="10" w16cid:durableId="1816557923">
    <w:abstractNumId w:val="4"/>
  </w:num>
  <w:num w:numId="11" w16cid:durableId="1335376063">
    <w:abstractNumId w:val="5"/>
  </w:num>
  <w:num w:numId="12" w16cid:durableId="889220513">
    <w:abstractNumId w:val="17"/>
  </w:num>
  <w:num w:numId="13" w16cid:durableId="963999625">
    <w:abstractNumId w:val="25"/>
  </w:num>
  <w:num w:numId="14" w16cid:durableId="1996958176">
    <w:abstractNumId w:val="28"/>
  </w:num>
  <w:num w:numId="15" w16cid:durableId="770129582">
    <w:abstractNumId w:val="24"/>
  </w:num>
  <w:num w:numId="16" w16cid:durableId="307129020">
    <w:abstractNumId w:val="7"/>
  </w:num>
  <w:num w:numId="17" w16cid:durableId="1145583437">
    <w:abstractNumId w:val="0"/>
  </w:num>
  <w:num w:numId="18" w16cid:durableId="1240671091">
    <w:abstractNumId w:val="20"/>
  </w:num>
  <w:num w:numId="19" w16cid:durableId="1119228542">
    <w:abstractNumId w:val="10"/>
  </w:num>
  <w:num w:numId="20" w16cid:durableId="1921867055">
    <w:abstractNumId w:val="19"/>
  </w:num>
  <w:num w:numId="21" w16cid:durableId="286740847">
    <w:abstractNumId w:val="2"/>
  </w:num>
  <w:num w:numId="22" w16cid:durableId="1941065094">
    <w:abstractNumId w:val="1"/>
  </w:num>
  <w:num w:numId="23" w16cid:durableId="1020663934">
    <w:abstractNumId w:val="21"/>
  </w:num>
  <w:num w:numId="24" w16cid:durableId="110638428">
    <w:abstractNumId w:val="3"/>
  </w:num>
  <w:num w:numId="25" w16cid:durableId="2011714257">
    <w:abstractNumId w:val="26"/>
  </w:num>
  <w:num w:numId="26" w16cid:durableId="161745650">
    <w:abstractNumId w:val="12"/>
  </w:num>
  <w:num w:numId="27" w16cid:durableId="1663192173">
    <w:abstractNumId w:val="14"/>
  </w:num>
  <w:num w:numId="28" w16cid:durableId="796605489">
    <w:abstractNumId w:val="22"/>
  </w:num>
  <w:num w:numId="29" w16cid:durableId="2051608095">
    <w:abstractNumId w:val="23"/>
  </w:num>
  <w:num w:numId="30" w16cid:durableId="1959021547">
    <w:abstractNumId w:val="18"/>
  </w:num>
  <w:num w:numId="31" w16cid:durableId="1081029807">
    <w:abstractNumId w:val="30"/>
  </w:num>
  <w:num w:numId="32" w16cid:durableId="503209398">
    <w:abstractNumId w:val="8"/>
  </w:num>
  <w:num w:numId="33" w16cid:durableId="776026919">
    <w:abstractNumId w:val="13"/>
  </w:num>
  <w:numIdMacAtCleanup w:val="2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view w:val="web"/>
  <w:zoom w:percent="4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83"/>
    <w:rsid w:val="00001AC7"/>
    <w:rsid w:val="00030540"/>
    <w:rsid w:val="000366A2"/>
    <w:rsid w:val="00040BD5"/>
    <w:rsid w:val="00042C26"/>
    <w:rsid w:val="00043532"/>
    <w:rsid w:val="00050BB2"/>
    <w:rsid w:val="00051F11"/>
    <w:rsid w:val="000532CB"/>
    <w:rsid w:val="00060A55"/>
    <w:rsid w:val="0007242D"/>
    <w:rsid w:val="000838C9"/>
    <w:rsid w:val="000857E4"/>
    <w:rsid w:val="00090CEF"/>
    <w:rsid w:val="00093F81"/>
    <w:rsid w:val="0009469E"/>
    <w:rsid w:val="000A020D"/>
    <w:rsid w:val="000A3BCC"/>
    <w:rsid w:val="000B147D"/>
    <w:rsid w:val="000B3BD4"/>
    <w:rsid w:val="000B3DDB"/>
    <w:rsid w:val="000C1A8A"/>
    <w:rsid w:val="000C1CA8"/>
    <w:rsid w:val="000C1D83"/>
    <w:rsid w:val="000C67D4"/>
    <w:rsid w:val="000D1222"/>
    <w:rsid w:val="000E23DF"/>
    <w:rsid w:val="000E464E"/>
    <w:rsid w:val="000F6E87"/>
    <w:rsid w:val="000F7A62"/>
    <w:rsid w:val="00100D65"/>
    <w:rsid w:val="00132EE7"/>
    <w:rsid w:val="0013435A"/>
    <w:rsid w:val="0013696F"/>
    <w:rsid w:val="00140686"/>
    <w:rsid w:val="00145376"/>
    <w:rsid w:val="001637CD"/>
    <w:rsid w:val="00164465"/>
    <w:rsid w:val="00192D3F"/>
    <w:rsid w:val="0019643B"/>
    <w:rsid w:val="001A2794"/>
    <w:rsid w:val="001A34AF"/>
    <w:rsid w:val="001A4E66"/>
    <w:rsid w:val="001B2CBF"/>
    <w:rsid w:val="001B4891"/>
    <w:rsid w:val="001C15A2"/>
    <w:rsid w:val="001C410C"/>
    <w:rsid w:val="001C552E"/>
    <w:rsid w:val="001D1ABB"/>
    <w:rsid w:val="001D2731"/>
    <w:rsid w:val="001D55F2"/>
    <w:rsid w:val="001E4602"/>
    <w:rsid w:val="001E48E7"/>
    <w:rsid w:val="001E4F5C"/>
    <w:rsid w:val="001E6601"/>
    <w:rsid w:val="001F4A9E"/>
    <w:rsid w:val="002005A1"/>
    <w:rsid w:val="002049DE"/>
    <w:rsid w:val="00212778"/>
    <w:rsid w:val="00215AEF"/>
    <w:rsid w:val="0022201B"/>
    <w:rsid w:val="00225F16"/>
    <w:rsid w:val="00237197"/>
    <w:rsid w:val="00245E58"/>
    <w:rsid w:val="00251D99"/>
    <w:rsid w:val="00255123"/>
    <w:rsid w:val="002567D2"/>
    <w:rsid w:val="002615BF"/>
    <w:rsid w:val="00261D2F"/>
    <w:rsid w:val="00263F27"/>
    <w:rsid w:val="002755F9"/>
    <w:rsid w:val="00275F3D"/>
    <w:rsid w:val="002816E2"/>
    <w:rsid w:val="00283321"/>
    <w:rsid w:val="00286771"/>
    <w:rsid w:val="0028B575"/>
    <w:rsid w:val="002967BA"/>
    <w:rsid w:val="002A47CD"/>
    <w:rsid w:val="002C410B"/>
    <w:rsid w:val="002C4B7B"/>
    <w:rsid w:val="002C6B56"/>
    <w:rsid w:val="002D06EC"/>
    <w:rsid w:val="002D4361"/>
    <w:rsid w:val="002E7B69"/>
    <w:rsid w:val="002F3875"/>
    <w:rsid w:val="002F426A"/>
    <w:rsid w:val="00300F66"/>
    <w:rsid w:val="00305627"/>
    <w:rsid w:val="00307A6B"/>
    <w:rsid w:val="00320DCA"/>
    <w:rsid w:val="0033495F"/>
    <w:rsid w:val="003378E0"/>
    <w:rsid w:val="00337B13"/>
    <w:rsid w:val="0034640E"/>
    <w:rsid w:val="00350422"/>
    <w:rsid w:val="00355B89"/>
    <w:rsid w:val="00362882"/>
    <w:rsid w:val="0037132D"/>
    <w:rsid w:val="00374B92"/>
    <w:rsid w:val="003908C9"/>
    <w:rsid w:val="003914B9"/>
    <w:rsid w:val="003A0E26"/>
    <w:rsid w:val="003A1751"/>
    <w:rsid w:val="003B0B66"/>
    <w:rsid w:val="003B25DD"/>
    <w:rsid w:val="003B7E60"/>
    <w:rsid w:val="003C2EF5"/>
    <w:rsid w:val="003C6A83"/>
    <w:rsid w:val="003C6CAD"/>
    <w:rsid w:val="003D0A16"/>
    <w:rsid w:val="003D4A92"/>
    <w:rsid w:val="003E19B6"/>
    <w:rsid w:val="003F6B9B"/>
    <w:rsid w:val="004016FB"/>
    <w:rsid w:val="00406701"/>
    <w:rsid w:val="00411EED"/>
    <w:rsid w:val="00423E24"/>
    <w:rsid w:val="004272DE"/>
    <w:rsid w:val="004333F7"/>
    <w:rsid w:val="00435410"/>
    <w:rsid w:val="00442FCB"/>
    <w:rsid w:val="004616E2"/>
    <w:rsid w:val="004716CD"/>
    <w:rsid w:val="00471743"/>
    <w:rsid w:val="00471C79"/>
    <w:rsid w:val="00480C3B"/>
    <w:rsid w:val="00481E7C"/>
    <w:rsid w:val="00482717"/>
    <w:rsid w:val="00491D35"/>
    <w:rsid w:val="004A085D"/>
    <w:rsid w:val="004A092A"/>
    <w:rsid w:val="004A275B"/>
    <w:rsid w:val="004B0152"/>
    <w:rsid w:val="004B0EDE"/>
    <w:rsid w:val="004B3F9C"/>
    <w:rsid w:val="004B3FC5"/>
    <w:rsid w:val="004B4F51"/>
    <w:rsid w:val="004C3142"/>
    <w:rsid w:val="004C684B"/>
    <w:rsid w:val="004D1C4B"/>
    <w:rsid w:val="004E3425"/>
    <w:rsid w:val="004E35EA"/>
    <w:rsid w:val="004E5891"/>
    <w:rsid w:val="004F045F"/>
    <w:rsid w:val="004F1F58"/>
    <w:rsid w:val="004F3068"/>
    <w:rsid w:val="004F32AD"/>
    <w:rsid w:val="004F744B"/>
    <w:rsid w:val="00512089"/>
    <w:rsid w:val="005168EC"/>
    <w:rsid w:val="00526E71"/>
    <w:rsid w:val="0053188E"/>
    <w:rsid w:val="0053422E"/>
    <w:rsid w:val="0053499B"/>
    <w:rsid w:val="00534FB9"/>
    <w:rsid w:val="005360D4"/>
    <w:rsid w:val="00541FD0"/>
    <w:rsid w:val="00553F8B"/>
    <w:rsid w:val="00554AC5"/>
    <w:rsid w:val="00556E90"/>
    <w:rsid w:val="00563CBE"/>
    <w:rsid w:val="00576667"/>
    <w:rsid w:val="0059480D"/>
    <w:rsid w:val="005A6F1F"/>
    <w:rsid w:val="005B06A6"/>
    <w:rsid w:val="005C3920"/>
    <w:rsid w:val="005D2E95"/>
    <w:rsid w:val="005D51E8"/>
    <w:rsid w:val="005E3451"/>
    <w:rsid w:val="005F157E"/>
    <w:rsid w:val="005F194A"/>
    <w:rsid w:val="005F3AA0"/>
    <w:rsid w:val="005F6E1E"/>
    <w:rsid w:val="00600BEF"/>
    <w:rsid w:val="00604669"/>
    <w:rsid w:val="00610E22"/>
    <w:rsid w:val="00612F6A"/>
    <w:rsid w:val="006208DF"/>
    <w:rsid w:val="00640894"/>
    <w:rsid w:val="00641A85"/>
    <w:rsid w:val="006431FD"/>
    <w:rsid w:val="006446AB"/>
    <w:rsid w:val="00647BA9"/>
    <w:rsid w:val="006532B9"/>
    <w:rsid w:val="00666721"/>
    <w:rsid w:val="00671E7E"/>
    <w:rsid w:val="0067239E"/>
    <w:rsid w:val="0067268F"/>
    <w:rsid w:val="00687A77"/>
    <w:rsid w:val="00692F17"/>
    <w:rsid w:val="00694A4B"/>
    <w:rsid w:val="006A0348"/>
    <w:rsid w:val="006A1923"/>
    <w:rsid w:val="006A5DD1"/>
    <w:rsid w:val="006B13E3"/>
    <w:rsid w:val="006B3545"/>
    <w:rsid w:val="006B570E"/>
    <w:rsid w:val="006B5E78"/>
    <w:rsid w:val="006B69E0"/>
    <w:rsid w:val="006C0052"/>
    <w:rsid w:val="006C50CD"/>
    <w:rsid w:val="006E2983"/>
    <w:rsid w:val="006F748B"/>
    <w:rsid w:val="006F79C5"/>
    <w:rsid w:val="00703882"/>
    <w:rsid w:val="00704A76"/>
    <w:rsid w:val="0071193F"/>
    <w:rsid w:val="00721148"/>
    <w:rsid w:val="00733395"/>
    <w:rsid w:val="00755B72"/>
    <w:rsid w:val="00761F18"/>
    <w:rsid w:val="00774D07"/>
    <w:rsid w:val="007A4790"/>
    <w:rsid w:val="007A60F7"/>
    <w:rsid w:val="007C53B1"/>
    <w:rsid w:val="007D018C"/>
    <w:rsid w:val="007D3D16"/>
    <w:rsid w:val="007D548C"/>
    <w:rsid w:val="007E02AA"/>
    <w:rsid w:val="007E06E7"/>
    <w:rsid w:val="007F0141"/>
    <w:rsid w:val="007F74C1"/>
    <w:rsid w:val="007F7A82"/>
    <w:rsid w:val="00802B59"/>
    <w:rsid w:val="00803854"/>
    <w:rsid w:val="0082021F"/>
    <w:rsid w:val="008203BD"/>
    <w:rsid w:val="008252A5"/>
    <w:rsid w:val="0082732F"/>
    <w:rsid w:val="00832848"/>
    <w:rsid w:val="00834086"/>
    <w:rsid w:val="00837A6E"/>
    <w:rsid w:val="00844F54"/>
    <w:rsid w:val="00846365"/>
    <w:rsid w:val="00851E8B"/>
    <w:rsid w:val="00860BC7"/>
    <w:rsid w:val="0086331D"/>
    <w:rsid w:val="00863400"/>
    <w:rsid w:val="0086343D"/>
    <w:rsid w:val="00865609"/>
    <w:rsid w:val="00870D9A"/>
    <w:rsid w:val="00871D2D"/>
    <w:rsid w:val="00876BE4"/>
    <w:rsid w:val="008773B2"/>
    <w:rsid w:val="00882920"/>
    <w:rsid w:val="00886F87"/>
    <w:rsid w:val="00891CEC"/>
    <w:rsid w:val="0089280F"/>
    <w:rsid w:val="008946BC"/>
    <w:rsid w:val="008A1DC0"/>
    <w:rsid w:val="008B7123"/>
    <w:rsid w:val="008D0F0F"/>
    <w:rsid w:val="008D546B"/>
    <w:rsid w:val="008E5B31"/>
    <w:rsid w:val="008E5D51"/>
    <w:rsid w:val="00900E68"/>
    <w:rsid w:val="00900F20"/>
    <w:rsid w:val="0090677C"/>
    <w:rsid w:val="00912415"/>
    <w:rsid w:val="0091244E"/>
    <w:rsid w:val="00920852"/>
    <w:rsid w:val="00927F99"/>
    <w:rsid w:val="00930573"/>
    <w:rsid w:val="00930AC0"/>
    <w:rsid w:val="009346C4"/>
    <w:rsid w:val="00937C45"/>
    <w:rsid w:val="00950E35"/>
    <w:rsid w:val="009600E7"/>
    <w:rsid w:val="0096454D"/>
    <w:rsid w:val="00983FAB"/>
    <w:rsid w:val="009945CF"/>
    <w:rsid w:val="009A3E1D"/>
    <w:rsid w:val="009A5478"/>
    <w:rsid w:val="009A763D"/>
    <w:rsid w:val="009B1D85"/>
    <w:rsid w:val="009B1DAC"/>
    <w:rsid w:val="009B422D"/>
    <w:rsid w:val="009B7BAF"/>
    <w:rsid w:val="009C0D82"/>
    <w:rsid w:val="009C2E93"/>
    <w:rsid w:val="009C5021"/>
    <w:rsid w:val="009D0422"/>
    <w:rsid w:val="009D07D2"/>
    <w:rsid w:val="009D570A"/>
    <w:rsid w:val="009D6B9C"/>
    <w:rsid w:val="009E78E2"/>
    <w:rsid w:val="009F1B04"/>
    <w:rsid w:val="009F3DE4"/>
    <w:rsid w:val="009FA6D5"/>
    <w:rsid w:val="00A10F68"/>
    <w:rsid w:val="00A11970"/>
    <w:rsid w:val="00A13B4A"/>
    <w:rsid w:val="00A23572"/>
    <w:rsid w:val="00A2508B"/>
    <w:rsid w:val="00A33238"/>
    <w:rsid w:val="00A370B2"/>
    <w:rsid w:val="00A37D17"/>
    <w:rsid w:val="00A40BAC"/>
    <w:rsid w:val="00A52907"/>
    <w:rsid w:val="00A57928"/>
    <w:rsid w:val="00A62F0B"/>
    <w:rsid w:val="00A7199A"/>
    <w:rsid w:val="00A74052"/>
    <w:rsid w:val="00A8525A"/>
    <w:rsid w:val="00A856E3"/>
    <w:rsid w:val="00A92379"/>
    <w:rsid w:val="00AA0AC6"/>
    <w:rsid w:val="00AA0E04"/>
    <w:rsid w:val="00AC4DF8"/>
    <w:rsid w:val="00AC7385"/>
    <w:rsid w:val="00AC73C3"/>
    <w:rsid w:val="00AD676F"/>
    <w:rsid w:val="00AD7DBF"/>
    <w:rsid w:val="00AE1CCC"/>
    <w:rsid w:val="00AE4193"/>
    <w:rsid w:val="00AE74D3"/>
    <w:rsid w:val="00AE76C6"/>
    <w:rsid w:val="00AF19C0"/>
    <w:rsid w:val="00AF2350"/>
    <w:rsid w:val="00AF4FA2"/>
    <w:rsid w:val="00AF51C7"/>
    <w:rsid w:val="00AF5D02"/>
    <w:rsid w:val="00B006AB"/>
    <w:rsid w:val="00B02F9C"/>
    <w:rsid w:val="00B12D56"/>
    <w:rsid w:val="00B14B32"/>
    <w:rsid w:val="00B8366A"/>
    <w:rsid w:val="00BA0068"/>
    <w:rsid w:val="00BA19B6"/>
    <w:rsid w:val="00BA4A1B"/>
    <w:rsid w:val="00BA52E9"/>
    <w:rsid w:val="00BB436F"/>
    <w:rsid w:val="00BC2662"/>
    <w:rsid w:val="00BE0266"/>
    <w:rsid w:val="00BE2B6A"/>
    <w:rsid w:val="00BE41C3"/>
    <w:rsid w:val="00BE5D74"/>
    <w:rsid w:val="00BF0A84"/>
    <w:rsid w:val="00BF45DE"/>
    <w:rsid w:val="00BF4FCB"/>
    <w:rsid w:val="00C02A55"/>
    <w:rsid w:val="00C04E0D"/>
    <w:rsid w:val="00C0795F"/>
    <w:rsid w:val="00C31B52"/>
    <w:rsid w:val="00C41516"/>
    <w:rsid w:val="00C444FD"/>
    <w:rsid w:val="00C50EFB"/>
    <w:rsid w:val="00C526CA"/>
    <w:rsid w:val="00C57791"/>
    <w:rsid w:val="00C60580"/>
    <w:rsid w:val="00C6505C"/>
    <w:rsid w:val="00C67CCB"/>
    <w:rsid w:val="00C810AE"/>
    <w:rsid w:val="00C825AF"/>
    <w:rsid w:val="00C8536C"/>
    <w:rsid w:val="00C9034C"/>
    <w:rsid w:val="00C951DA"/>
    <w:rsid w:val="00CA0CA1"/>
    <w:rsid w:val="00CA70E7"/>
    <w:rsid w:val="00CB7130"/>
    <w:rsid w:val="00CC3B11"/>
    <w:rsid w:val="00CD2A2F"/>
    <w:rsid w:val="00CD3433"/>
    <w:rsid w:val="00CE2F4C"/>
    <w:rsid w:val="00CE3AA3"/>
    <w:rsid w:val="00CE4EF0"/>
    <w:rsid w:val="00CF1819"/>
    <w:rsid w:val="00CF63C3"/>
    <w:rsid w:val="00D00EA2"/>
    <w:rsid w:val="00D03602"/>
    <w:rsid w:val="00D06549"/>
    <w:rsid w:val="00D0753E"/>
    <w:rsid w:val="00D13754"/>
    <w:rsid w:val="00D21D51"/>
    <w:rsid w:val="00D24336"/>
    <w:rsid w:val="00D26C9F"/>
    <w:rsid w:val="00D34E6B"/>
    <w:rsid w:val="00D354D4"/>
    <w:rsid w:val="00D44D4F"/>
    <w:rsid w:val="00D47A3C"/>
    <w:rsid w:val="00D50E11"/>
    <w:rsid w:val="00D6055A"/>
    <w:rsid w:val="00D64B1C"/>
    <w:rsid w:val="00D66056"/>
    <w:rsid w:val="00D66556"/>
    <w:rsid w:val="00D70901"/>
    <w:rsid w:val="00D73434"/>
    <w:rsid w:val="00D74EAB"/>
    <w:rsid w:val="00D920B7"/>
    <w:rsid w:val="00DA52F5"/>
    <w:rsid w:val="00DB0234"/>
    <w:rsid w:val="00DB3E50"/>
    <w:rsid w:val="00DB48CC"/>
    <w:rsid w:val="00DB4A33"/>
    <w:rsid w:val="00DB7DDD"/>
    <w:rsid w:val="00DC2326"/>
    <w:rsid w:val="00DC3592"/>
    <w:rsid w:val="00DC76C6"/>
    <w:rsid w:val="00DC7BA2"/>
    <w:rsid w:val="00DD5500"/>
    <w:rsid w:val="00DE544B"/>
    <w:rsid w:val="00DE6AB8"/>
    <w:rsid w:val="00DE735D"/>
    <w:rsid w:val="00DF0C10"/>
    <w:rsid w:val="00DF5875"/>
    <w:rsid w:val="00DFEF36"/>
    <w:rsid w:val="00E00EFA"/>
    <w:rsid w:val="00E04E52"/>
    <w:rsid w:val="00E11F45"/>
    <w:rsid w:val="00E1320D"/>
    <w:rsid w:val="00E30B71"/>
    <w:rsid w:val="00E3236F"/>
    <w:rsid w:val="00E32466"/>
    <w:rsid w:val="00E35512"/>
    <w:rsid w:val="00E42CC4"/>
    <w:rsid w:val="00E44BD5"/>
    <w:rsid w:val="00E46131"/>
    <w:rsid w:val="00E57B8E"/>
    <w:rsid w:val="00E66117"/>
    <w:rsid w:val="00E664C2"/>
    <w:rsid w:val="00E67159"/>
    <w:rsid w:val="00E72108"/>
    <w:rsid w:val="00E823F5"/>
    <w:rsid w:val="00E876D4"/>
    <w:rsid w:val="00E96927"/>
    <w:rsid w:val="00EA14FE"/>
    <w:rsid w:val="00EA3A6D"/>
    <w:rsid w:val="00EA68A3"/>
    <w:rsid w:val="00EB18F7"/>
    <w:rsid w:val="00EB7433"/>
    <w:rsid w:val="00EE2796"/>
    <w:rsid w:val="00EE4B9E"/>
    <w:rsid w:val="00EF5414"/>
    <w:rsid w:val="00F00A86"/>
    <w:rsid w:val="00F01A9D"/>
    <w:rsid w:val="00F026AD"/>
    <w:rsid w:val="00F04498"/>
    <w:rsid w:val="00F12543"/>
    <w:rsid w:val="00F13067"/>
    <w:rsid w:val="00F1411D"/>
    <w:rsid w:val="00F177F3"/>
    <w:rsid w:val="00F212A8"/>
    <w:rsid w:val="00F27636"/>
    <w:rsid w:val="00F3408E"/>
    <w:rsid w:val="00F3779A"/>
    <w:rsid w:val="00F5768B"/>
    <w:rsid w:val="00F60C83"/>
    <w:rsid w:val="00F62B98"/>
    <w:rsid w:val="00F66A0C"/>
    <w:rsid w:val="00F70E9C"/>
    <w:rsid w:val="00F7186D"/>
    <w:rsid w:val="00F73795"/>
    <w:rsid w:val="00F73C5F"/>
    <w:rsid w:val="00F83AA9"/>
    <w:rsid w:val="00F83C27"/>
    <w:rsid w:val="00F84650"/>
    <w:rsid w:val="00F9665B"/>
    <w:rsid w:val="00FA473D"/>
    <w:rsid w:val="00FB6003"/>
    <w:rsid w:val="00FB739D"/>
    <w:rsid w:val="00FB9A17"/>
    <w:rsid w:val="00FC0E3D"/>
    <w:rsid w:val="00FC1AFC"/>
    <w:rsid w:val="00FC2171"/>
    <w:rsid w:val="00FC4F2C"/>
    <w:rsid w:val="00FD00B5"/>
    <w:rsid w:val="00FD32FA"/>
    <w:rsid w:val="00FD4AF8"/>
    <w:rsid w:val="00FD6FBB"/>
    <w:rsid w:val="00FE0697"/>
    <w:rsid w:val="00FE0CA9"/>
    <w:rsid w:val="00FE10EE"/>
    <w:rsid w:val="00FE3CA5"/>
    <w:rsid w:val="00FE4F4E"/>
    <w:rsid w:val="00FF0C20"/>
    <w:rsid w:val="00FF5EAD"/>
    <w:rsid w:val="01492583"/>
    <w:rsid w:val="01605805"/>
    <w:rsid w:val="01B658B3"/>
    <w:rsid w:val="01D21160"/>
    <w:rsid w:val="01DB51EA"/>
    <w:rsid w:val="01EF5D0A"/>
    <w:rsid w:val="01F47AE7"/>
    <w:rsid w:val="020C5820"/>
    <w:rsid w:val="020CAAA8"/>
    <w:rsid w:val="02206785"/>
    <w:rsid w:val="022B21FF"/>
    <w:rsid w:val="02403F7E"/>
    <w:rsid w:val="024CD545"/>
    <w:rsid w:val="024D3384"/>
    <w:rsid w:val="02551588"/>
    <w:rsid w:val="02626843"/>
    <w:rsid w:val="0283A158"/>
    <w:rsid w:val="029EF5DF"/>
    <w:rsid w:val="02AC80BB"/>
    <w:rsid w:val="02C09A49"/>
    <w:rsid w:val="02DE1156"/>
    <w:rsid w:val="02E2DDE0"/>
    <w:rsid w:val="02EF1472"/>
    <w:rsid w:val="0304A2A6"/>
    <w:rsid w:val="030D48ED"/>
    <w:rsid w:val="031FE978"/>
    <w:rsid w:val="0321D35F"/>
    <w:rsid w:val="033A86D8"/>
    <w:rsid w:val="033F9E1F"/>
    <w:rsid w:val="034C5690"/>
    <w:rsid w:val="03592001"/>
    <w:rsid w:val="035AE344"/>
    <w:rsid w:val="037F7EEE"/>
    <w:rsid w:val="038ACB4C"/>
    <w:rsid w:val="03A16527"/>
    <w:rsid w:val="03B3F633"/>
    <w:rsid w:val="03BC3A44"/>
    <w:rsid w:val="03D8374D"/>
    <w:rsid w:val="03E54A3A"/>
    <w:rsid w:val="03EF61B7"/>
    <w:rsid w:val="0400C207"/>
    <w:rsid w:val="0408B933"/>
    <w:rsid w:val="0419CD99"/>
    <w:rsid w:val="041A14A2"/>
    <w:rsid w:val="042942BC"/>
    <w:rsid w:val="043B90E9"/>
    <w:rsid w:val="04532316"/>
    <w:rsid w:val="045E6D36"/>
    <w:rsid w:val="0495E8BE"/>
    <w:rsid w:val="04972517"/>
    <w:rsid w:val="049AC396"/>
    <w:rsid w:val="04D3DE73"/>
    <w:rsid w:val="04D64775"/>
    <w:rsid w:val="04FE5A62"/>
    <w:rsid w:val="050F457F"/>
    <w:rsid w:val="0550DA79"/>
    <w:rsid w:val="0557A60C"/>
    <w:rsid w:val="05673E86"/>
    <w:rsid w:val="057A52F5"/>
    <w:rsid w:val="05966DD8"/>
    <w:rsid w:val="05BC5FFA"/>
    <w:rsid w:val="05C4D2DE"/>
    <w:rsid w:val="05C997EE"/>
    <w:rsid w:val="05CB21B2"/>
    <w:rsid w:val="05CE5C84"/>
    <w:rsid w:val="062C062E"/>
    <w:rsid w:val="0651D7CF"/>
    <w:rsid w:val="066FF254"/>
    <w:rsid w:val="068788A2"/>
    <w:rsid w:val="06A43636"/>
    <w:rsid w:val="06AFDAA8"/>
    <w:rsid w:val="06BD20E6"/>
    <w:rsid w:val="06C19866"/>
    <w:rsid w:val="06C21125"/>
    <w:rsid w:val="06DA03A9"/>
    <w:rsid w:val="06E67DB9"/>
    <w:rsid w:val="0702A731"/>
    <w:rsid w:val="07151385"/>
    <w:rsid w:val="0756228C"/>
    <w:rsid w:val="076147D6"/>
    <w:rsid w:val="07726702"/>
    <w:rsid w:val="0783E92D"/>
    <w:rsid w:val="07A04C31"/>
    <w:rsid w:val="07C213CF"/>
    <w:rsid w:val="07CA8B3A"/>
    <w:rsid w:val="07CD1460"/>
    <w:rsid w:val="07E74141"/>
    <w:rsid w:val="07E78846"/>
    <w:rsid w:val="07EEE81A"/>
    <w:rsid w:val="07EFD82C"/>
    <w:rsid w:val="07F83B7E"/>
    <w:rsid w:val="080DE837"/>
    <w:rsid w:val="081DB58D"/>
    <w:rsid w:val="08293FEF"/>
    <w:rsid w:val="082CE789"/>
    <w:rsid w:val="0835536A"/>
    <w:rsid w:val="08466CA4"/>
    <w:rsid w:val="08486FB4"/>
    <w:rsid w:val="085995EA"/>
    <w:rsid w:val="085BDA1C"/>
    <w:rsid w:val="08606C34"/>
    <w:rsid w:val="086D16E3"/>
    <w:rsid w:val="08CB7B4B"/>
    <w:rsid w:val="08CC997E"/>
    <w:rsid w:val="08CCCD9C"/>
    <w:rsid w:val="08DE5508"/>
    <w:rsid w:val="0915C7B7"/>
    <w:rsid w:val="09221D07"/>
    <w:rsid w:val="09292102"/>
    <w:rsid w:val="092BA7B6"/>
    <w:rsid w:val="0944A287"/>
    <w:rsid w:val="09775ACB"/>
    <w:rsid w:val="09978297"/>
    <w:rsid w:val="09A166D0"/>
    <w:rsid w:val="09A9B898"/>
    <w:rsid w:val="09AE3939"/>
    <w:rsid w:val="09B04FA3"/>
    <w:rsid w:val="09BA9B8F"/>
    <w:rsid w:val="09E2AFD0"/>
    <w:rsid w:val="0A182840"/>
    <w:rsid w:val="0A33D562"/>
    <w:rsid w:val="0A358F09"/>
    <w:rsid w:val="0A39B5A9"/>
    <w:rsid w:val="0A44A09E"/>
    <w:rsid w:val="0A4E166F"/>
    <w:rsid w:val="0A5C2016"/>
    <w:rsid w:val="0A77B472"/>
    <w:rsid w:val="0A89292B"/>
    <w:rsid w:val="0A90335C"/>
    <w:rsid w:val="0AAE720B"/>
    <w:rsid w:val="0AB02721"/>
    <w:rsid w:val="0ACB296A"/>
    <w:rsid w:val="0AF96654"/>
    <w:rsid w:val="0B0DAD17"/>
    <w:rsid w:val="0B1260D6"/>
    <w:rsid w:val="0B1FA595"/>
    <w:rsid w:val="0B206366"/>
    <w:rsid w:val="0B274ACF"/>
    <w:rsid w:val="0B3A03E1"/>
    <w:rsid w:val="0B48E38C"/>
    <w:rsid w:val="0B6305CB"/>
    <w:rsid w:val="0B82394E"/>
    <w:rsid w:val="0B84256E"/>
    <w:rsid w:val="0B97F1DF"/>
    <w:rsid w:val="0BB29628"/>
    <w:rsid w:val="0BCA22A6"/>
    <w:rsid w:val="0BD4B318"/>
    <w:rsid w:val="0C4B7B89"/>
    <w:rsid w:val="0C7A39D5"/>
    <w:rsid w:val="0C7D4B85"/>
    <w:rsid w:val="0C9508DA"/>
    <w:rsid w:val="0CA3CBB5"/>
    <w:rsid w:val="0CAC9A4C"/>
    <w:rsid w:val="0CAF6C73"/>
    <w:rsid w:val="0CB54FE7"/>
    <w:rsid w:val="0CB59AE7"/>
    <w:rsid w:val="0CB8D9C0"/>
    <w:rsid w:val="0CCB8B90"/>
    <w:rsid w:val="0CDF153C"/>
    <w:rsid w:val="0CDF234D"/>
    <w:rsid w:val="0CF86143"/>
    <w:rsid w:val="0D069C95"/>
    <w:rsid w:val="0D0A6D4F"/>
    <w:rsid w:val="0D16C380"/>
    <w:rsid w:val="0D17AD83"/>
    <w:rsid w:val="0D258994"/>
    <w:rsid w:val="0D3FB280"/>
    <w:rsid w:val="0D576D22"/>
    <w:rsid w:val="0D5DD3AE"/>
    <w:rsid w:val="0D5EF830"/>
    <w:rsid w:val="0D6342D5"/>
    <w:rsid w:val="0D86CEE1"/>
    <w:rsid w:val="0DAC7AA4"/>
    <w:rsid w:val="0DB1C62B"/>
    <w:rsid w:val="0DB38424"/>
    <w:rsid w:val="0DC58511"/>
    <w:rsid w:val="0DD9EBA3"/>
    <w:rsid w:val="0DF7324E"/>
    <w:rsid w:val="0E04DE82"/>
    <w:rsid w:val="0E0AE154"/>
    <w:rsid w:val="0E0C45E5"/>
    <w:rsid w:val="0E10D739"/>
    <w:rsid w:val="0E15DDE6"/>
    <w:rsid w:val="0E1C2E6E"/>
    <w:rsid w:val="0E33DD88"/>
    <w:rsid w:val="0E361D31"/>
    <w:rsid w:val="0E3E353A"/>
    <w:rsid w:val="0E500595"/>
    <w:rsid w:val="0E7EC56B"/>
    <w:rsid w:val="0EB8C2AB"/>
    <w:rsid w:val="0EBD8285"/>
    <w:rsid w:val="0EC3593E"/>
    <w:rsid w:val="0ED39A6A"/>
    <w:rsid w:val="0EE680F8"/>
    <w:rsid w:val="0F16F001"/>
    <w:rsid w:val="0F38D5A9"/>
    <w:rsid w:val="0F4983BA"/>
    <w:rsid w:val="0F51E8CB"/>
    <w:rsid w:val="0F6A4CE7"/>
    <w:rsid w:val="0F6E2FD3"/>
    <w:rsid w:val="0F78BEB7"/>
    <w:rsid w:val="0F7C6351"/>
    <w:rsid w:val="0F980353"/>
    <w:rsid w:val="0FAC3E0A"/>
    <w:rsid w:val="0FB86EA1"/>
    <w:rsid w:val="0FBA4A9F"/>
    <w:rsid w:val="0FCD1978"/>
    <w:rsid w:val="1010594B"/>
    <w:rsid w:val="10312D8E"/>
    <w:rsid w:val="10335041"/>
    <w:rsid w:val="10458E9B"/>
    <w:rsid w:val="1065D4CD"/>
    <w:rsid w:val="1069B073"/>
    <w:rsid w:val="106F1DBA"/>
    <w:rsid w:val="107B4C35"/>
    <w:rsid w:val="1094F374"/>
    <w:rsid w:val="10B97EF4"/>
    <w:rsid w:val="10BA8A50"/>
    <w:rsid w:val="10BB0ED8"/>
    <w:rsid w:val="10CEF660"/>
    <w:rsid w:val="10F0C9F9"/>
    <w:rsid w:val="10FEA806"/>
    <w:rsid w:val="1114FB3A"/>
    <w:rsid w:val="1128269C"/>
    <w:rsid w:val="11351C72"/>
    <w:rsid w:val="11372FD9"/>
    <w:rsid w:val="113A06F8"/>
    <w:rsid w:val="113C7F44"/>
    <w:rsid w:val="1141BD4B"/>
    <w:rsid w:val="11585F9E"/>
    <w:rsid w:val="11620D19"/>
    <w:rsid w:val="1166EED0"/>
    <w:rsid w:val="11771AB7"/>
    <w:rsid w:val="1177AAE9"/>
    <w:rsid w:val="1183A74F"/>
    <w:rsid w:val="1187339B"/>
    <w:rsid w:val="11B35420"/>
    <w:rsid w:val="11B8D07A"/>
    <w:rsid w:val="11C5C468"/>
    <w:rsid w:val="11D2FECA"/>
    <w:rsid w:val="11D9B8B1"/>
    <w:rsid w:val="11ED18FF"/>
    <w:rsid w:val="11EE3D06"/>
    <w:rsid w:val="1205D10C"/>
    <w:rsid w:val="1212C0F5"/>
    <w:rsid w:val="121810FF"/>
    <w:rsid w:val="12181C74"/>
    <w:rsid w:val="1225F3E5"/>
    <w:rsid w:val="1236BABA"/>
    <w:rsid w:val="12415DB1"/>
    <w:rsid w:val="126882C4"/>
    <w:rsid w:val="1288C5BD"/>
    <w:rsid w:val="128C2B75"/>
    <w:rsid w:val="128D24D4"/>
    <w:rsid w:val="12A1EDA9"/>
    <w:rsid w:val="12AC2FD4"/>
    <w:rsid w:val="12B453E9"/>
    <w:rsid w:val="12B6DA90"/>
    <w:rsid w:val="12C32E89"/>
    <w:rsid w:val="12D4FB1F"/>
    <w:rsid w:val="12D84FA5"/>
    <w:rsid w:val="12DB67EF"/>
    <w:rsid w:val="12DB9A2E"/>
    <w:rsid w:val="12E9F4AB"/>
    <w:rsid w:val="12F2C6E8"/>
    <w:rsid w:val="13032FBD"/>
    <w:rsid w:val="13086C7F"/>
    <w:rsid w:val="1318DA80"/>
    <w:rsid w:val="1331979A"/>
    <w:rsid w:val="133CE673"/>
    <w:rsid w:val="134495EB"/>
    <w:rsid w:val="1351D0E3"/>
    <w:rsid w:val="137EB3CA"/>
    <w:rsid w:val="13867145"/>
    <w:rsid w:val="13B163CB"/>
    <w:rsid w:val="13B2871F"/>
    <w:rsid w:val="13B6381F"/>
    <w:rsid w:val="13BFC339"/>
    <w:rsid w:val="13CD1532"/>
    <w:rsid w:val="13D6E97E"/>
    <w:rsid w:val="13ED6545"/>
    <w:rsid w:val="1434D245"/>
    <w:rsid w:val="1468282D"/>
    <w:rsid w:val="1474FA2E"/>
    <w:rsid w:val="147CEB34"/>
    <w:rsid w:val="149013EA"/>
    <w:rsid w:val="1494FC11"/>
    <w:rsid w:val="149516E6"/>
    <w:rsid w:val="14A0FFD3"/>
    <w:rsid w:val="14C00C8E"/>
    <w:rsid w:val="14C1BDAA"/>
    <w:rsid w:val="14C71DFB"/>
    <w:rsid w:val="14C988DC"/>
    <w:rsid w:val="14DAA91B"/>
    <w:rsid w:val="14DF211C"/>
    <w:rsid w:val="14E41426"/>
    <w:rsid w:val="14EC6B3F"/>
    <w:rsid w:val="14ECFA70"/>
    <w:rsid w:val="1504B08F"/>
    <w:rsid w:val="152475DD"/>
    <w:rsid w:val="154FBD36"/>
    <w:rsid w:val="155BFEA6"/>
    <w:rsid w:val="1571C1A0"/>
    <w:rsid w:val="157DA552"/>
    <w:rsid w:val="159B47C2"/>
    <w:rsid w:val="15A4AA53"/>
    <w:rsid w:val="15BBC243"/>
    <w:rsid w:val="15CA6068"/>
    <w:rsid w:val="15D8236B"/>
    <w:rsid w:val="16086846"/>
    <w:rsid w:val="16175A0D"/>
    <w:rsid w:val="163268D9"/>
    <w:rsid w:val="164E85B9"/>
    <w:rsid w:val="1668AB00"/>
    <w:rsid w:val="16A44CF6"/>
    <w:rsid w:val="16BB1D40"/>
    <w:rsid w:val="16BBFCF0"/>
    <w:rsid w:val="1705F440"/>
    <w:rsid w:val="170BDB27"/>
    <w:rsid w:val="17517BA8"/>
    <w:rsid w:val="17653E6A"/>
    <w:rsid w:val="176B1461"/>
    <w:rsid w:val="176E445C"/>
    <w:rsid w:val="177524F6"/>
    <w:rsid w:val="177C420E"/>
    <w:rsid w:val="1791CC5A"/>
    <w:rsid w:val="1794466F"/>
    <w:rsid w:val="17994001"/>
    <w:rsid w:val="17CDB423"/>
    <w:rsid w:val="17DCE44A"/>
    <w:rsid w:val="17E03F11"/>
    <w:rsid w:val="17E1E5C9"/>
    <w:rsid w:val="17E252FF"/>
    <w:rsid w:val="17E67E5C"/>
    <w:rsid w:val="17FF5E8C"/>
    <w:rsid w:val="18007225"/>
    <w:rsid w:val="18082C11"/>
    <w:rsid w:val="180D8389"/>
    <w:rsid w:val="181B7E4F"/>
    <w:rsid w:val="18240C01"/>
    <w:rsid w:val="18299FDB"/>
    <w:rsid w:val="185D9C24"/>
    <w:rsid w:val="187C745E"/>
    <w:rsid w:val="18B8AC47"/>
    <w:rsid w:val="18C322B8"/>
    <w:rsid w:val="18D62671"/>
    <w:rsid w:val="18DC3658"/>
    <w:rsid w:val="18DCCEBB"/>
    <w:rsid w:val="18DDE7C8"/>
    <w:rsid w:val="18FCC0A3"/>
    <w:rsid w:val="18FD4B36"/>
    <w:rsid w:val="19000E51"/>
    <w:rsid w:val="1901D3AD"/>
    <w:rsid w:val="1902012A"/>
    <w:rsid w:val="19318116"/>
    <w:rsid w:val="1937C1AE"/>
    <w:rsid w:val="194C158D"/>
    <w:rsid w:val="19680D33"/>
    <w:rsid w:val="19695EBC"/>
    <w:rsid w:val="1971A483"/>
    <w:rsid w:val="1972DE32"/>
    <w:rsid w:val="197709C0"/>
    <w:rsid w:val="19811E41"/>
    <w:rsid w:val="19817CC8"/>
    <w:rsid w:val="19824EBD"/>
    <w:rsid w:val="1985F536"/>
    <w:rsid w:val="19B79777"/>
    <w:rsid w:val="19C7A45E"/>
    <w:rsid w:val="19E2A1AF"/>
    <w:rsid w:val="19EB51E0"/>
    <w:rsid w:val="19F3C564"/>
    <w:rsid w:val="19FAE5B5"/>
    <w:rsid w:val="1A2186C4"/>
    <w:rsid w:val="1A2E2AAF"/>
    <w:rsid w:val="1A40644A"/>
    <w:rsid w:val="1A48C59A"/>
    <w:rsid w:val="1A68B778"/>
    <w:rsid w:val="1A9A0C57"/>
    <w:rsid w:val="1AB30804"/>
    <w:rsid w:val="1AB35975"/>
    <w:rsid w:val="1AF4C3E7"/>
    <w:rsid w:val="1B02903D"/>
    <w:rsid w:val="1B0A5389"/>
    <w:rsid w:val="1B1D633E"/>
    <w:rsid w:val="1B201295"/>
    <w:rsid w:val="1B2AAE47"/>
    <w:rsid w:val="1B413F7F"/>
    <w:rsid w:val="1B61D0D5"/>
    <w:rsid w:val="1B901C86"/>
    <w:rsid w:val="1B92CFFA"/>
    <w:rsid w:val="1B9CE36E"/>
    <w:rsid w:val="1BA21293"/>
    <w:rsid w:val="1BA50FAB"/>
    <w:rsid w:val="1BAE6FF2"/>
    <w:rsid w:val="1BCAF317"/>
    <w:rsid w:val="1BD6CDDF"/>
    <w:rsid w:val="1BDE8E23"/>
    <w:rsid w:val="1BE462F5"/>
    <w:rsid w:val="1BE5FA77"/>
    <w:rsid w:val="1BF79FEA"/>
    <w:rsid w:val="1BFE5AD5"/>
    <w:rsid w:val="1C1AB299"/>
    <w:rsid w:val="1C6161ED"/>
    <w:rsid w:val="1C61C450"/>
    <w:rsid w:val="1C6B7DA3"/>
    <w:rsid w:val="1C75BC00"/>
    <w:rsid w:val="1C7DF770"/>
    <w:rsid w:val="1C8185E9"/>
    <w:rsid w:val="1C8704FA"/>
    <w:rsid w:val="1C8DA426"/>
    <w:rsid w:val="1C98D74C"/>
    <w:rsid w:val="1CF29966"/>
    <w:rsid w:val="1D06BE01"/>
    <w:rsid w:val="1D0DFD48"/>
    <w:rsid w:val="1D15D910"/>
    <w:rsid w:val="1D23A475"/>
    <w:rsid w:val="1D63F5F3"/>
    <w:rsid w:val="1D68926E"/>
    <w:rsid w:val="1D7ED742"/>
    <w:rsid w:val="1D82AC12"/>
    <w:rsid w:val="1D925782"/>
    <w:rsid w:val="1DA1150D"/>
    <w:rsid w:val="1DA906D3"/>
    <w:rsid w:val="1DB4AF1E"/>
    <w:rsid w:val="1DB5E93F"/>
    <w:rsid w:val="1DC1D31B"/>
    <w:rsid w:val="1DD1EFDF"/>
    <w:rsid w:val="1DD2A49A"/>
    <w:rsid w:val="1DE1BF99"/>
    <w:rsid w:val="1DF7751C"/>
    <w:rsid w:val="1E0902E1"/>
    <w:rsid w:val="1E0D7CF7"/>
    <w:rsid w:val="1E1B6E93"/>
    <w:rsid w:val="1E43E5EE"/>
    <w:rsid w:val="1E5137EC"/>
    <w:rsid w:val="1E5DAD66"/>
    <w:rsid w:val="1E66C3E2"/>
    <w:rsid w:val="1E6FD9C4"/>
    <w:rsid w:val="1EB933F1"/>
    <w:rsid w:val="1EB93E89"/>
    <w:rsid w:val="1ECFED35"/>
    <w:rsid w:val="1ED266E6"/>
    <w:rsid w:val="1EDCA86F"/>
    <w:rsid w:val="1EF122B0"/>
    <w:rsid w:val="1EF2443A"/>
    <w:rsid w:val="1EF27C57"/>
    <w:rsid w:val="1F2A5575"/>
    <w:rsid w:val="1F4BBA8F"/>
    <w:rsid w:val="1F4EE45F"/>
    <w:rsid w:val="1F50CCFC"/>
    <w:rsid w:val="1F6BA7DC"/>
    <w:rsid w:val="1F763457"/>
    <w:rsid w:val="1F885E37"/>
    <w:rsid w:val="1FA5A5CB"/>
    <w:rsid w:val="1FAE59C5"/>
    <w:rsid w:val="1FBE9E72"/>
    <w:rsid w:val="1FCFE169"/>
    <w:rsid w:val="1FD07C2D"/>
    <w:rsid w:val="1FDD49F7"/>
    <w:rsid w:val="202CD390"/>
    <w:rsid w:val="20416A68"/>
    <w:rsid w:val="2055594F"/>
    <w:rsid w:val="20609055"/>
    <w:rsid w:val="206B7B85"/>
    <w:rsid w:val="206BEE9E"/>
    <w:rsid w:val="2097C215"/>
    <w:rsid w:val="209DD1A7"/>
    <w:rsid w:val="20BBC07D"/>
    <w:rsid w:val="20CE338F"/>
    <w:rsid w:val="2107783D"/>
    <w:rsid w:val="21263B6C"/>
    <w:rsid w:val="2131291A"/>
    <w:rsid w:val="21397AB1"/>
    <w:rsid w:val="2139B78F"/>
    <w:rsid w:val="213C32DF"/>
    <w:rsid w:val="213EA5EE"/>
    <w:rsid w:val="21448081"/>
    <w:rsid w:val="2155F68C"/>
    <w:rsid w:val="218D60A2"/>
    <w:rsid w:val="2193660F"/>
    <w:rsid w:val="21ABE00C"/>
    <w:rsid w:val="21B42EC1"/>
    <w:rsid w:val="21B90065"/>
    <w:rsid w:val="21B9C194"/>
    <w:rsid w:val="21E76F4B"/>
    <w:rsid w:val="220A07A8"/>
    <w:rsid w:val="221C8F24"/>
    <w:rsid w:val="2224022E"/>
    <w:rsid w:val="22494570"/>
    <w:rsid w:val="2271CB7F"/>
    <w:rsid w:val="2284C27C"/>
    <w:rsid w:val="228DA07D"/>
    <w:rsid w:val="22916E60"/>
    <w:rsid w:val="229DA1A3"/>
    <w:rsid w:val="22A409BE"/>
    <w:rsid w:val="22B5D95D"/>
    <w:rsid w:val="22C9F946"/>
    <w:rsid w:val="22CC557F"/>
    <w:rsid w:val="22F02024"/>
    <w:rsid w:val="22F510C1"/>
    <w:rsid w:val="22F53A92"/>
    <w:rsid w:val="22FE8023"/>
    <w:rsid w:val="2313639B"/>
    <w:rsid w:val="231A8391"/>
    <w:rsid w:val="2329B1A2"/>
    <w:rsid w:val="2335CA18"/>
    <w:rsid w:val="233F3059"/>
    <w:rsid w:val="23495116"/>
    <w:rsid w:val="235583D1"/>
    <w:rsid w:val="2358DE64"/>
    <w:rsid w:val="2360BADD"/>
    <w:rsid w:val="2367F1BF"/>
    <w:rsid w:val="236DBB3B"/>
    <w:rsid w:val="2387A63D"/>
    <w:rsid w:val="238E2EC2"/>
    <w:rsid w:val="23A45969"/>
    <w:rsid w:val="23BFE148"/>
    <w:rsid w:val="23D5AF24"/>
    <w:rsid w:val="23E8763A"/>
    <w:rsid w:val="23F73701"/>
    <w:rsid w:val="2433B5CF"/>
    <w:rsid w:val="244DDCD3"/>
    <w:rsid w:val="24590B3E"/>
    <w:rsid w:val="245A6088"/>
    <w:rsid w:val="24675528"/>
    <w:rsid w:val="247433BD"/>
    <w:rsid w:val="2498EEF1"/>
    <w:rsid w:val="24D3DA40"/>
    <w:rsid w:val="24D82878"/>
    <w:rsid w:val="24DBE000"/>
    <w:rsid w:val="24EFAC99"/>
    <w:rsid w:val="24F8EDBE"/>
    <w:rsid w:val="2506C4FE"/>
    <w:rsid w:val="2517501C"/>
    <w:rsid w:val="2519B9E6"/>
    <w:rsid w:val="251F2F6F"/>
    <w:rsid w:val="252040BB"/>
    <w:rsid w:val="252321E3"/>
    <w:rsid w:val="2524D792"/>
    <w:rsid w:val="25466CEE"/>
    <w:rsid w:val="25555A13"/>
    <w:rsid w:val="25568460"/>
    <w:rsid w:val="2574108A"/>
    <w:rsid w:val="2597964C"/>
    <w:rsid w:val="25AC326B"/>
    <w:rsid w:val="25B5A34D"/>
    <w:rsid w:val="25C37802"/>
    <w:rsid w:val="25C49EEE"/>
    <w:rsid w:val="25DD7A06"/>
    <w:rsid w:val="25EBC65C"/>
    <w:rsid w:val="25FC2137"/>
    <w:rsid w:val="260EC727"/>
    <w:rsid w:val="26164A74"/>
    <w:rsid w:val="2617F1A4"/>
    <w:rsid w:val="2623AA21"/>
    <w:rsid w:val="262EB967"/>
    <w:rsid w:val="2652E410"/>
    <w:rsid w:val="265F2706"/>
    <w:rsid w:val="2672EB28"/>
    <w:rsid w:val="26765AD9"/>
    <w:rsid w:val="26907F26"/>
    <w:rsid w:val="26E4DE27"/>
    <w:rsid w:val="271C1D34"/>
    <w:rsid w:val="271E9721"/>
    <w:rsid w:val="2721AA33"/>
    <w:rsid w:val="27367C82"/>
    <w:rsid w:val="27453281"/>
    <w:rsid w:val="275231B7"/>
    <w:rsid w:val="27623B52"/>
    <w:rsid w:val="2795E3FB"/>
    <w:rsid w:val="279B29D6"/>
    <w:rsid w:val="279C1C1A"/>
    <w:rsid w:val="27B48B49"/>
    <w:rsid w:val="27B5AA55"/>
    <w:rsid w:val="27C32D54"/>
    <w:rsid w:val="27DD73BD"/>
    <w:rsid w:val="27EBBADD"/>
    <w:rsid w:val="280E4509"/>
    <w:rsid w:val="28321913"/>
    <w:rsid w:val="2882B305"/>
    <w:rsid w:val="2894613B"/>
    <w:rsid w:val="28963CCF"/>
    <w:rsid w:val="28A56F48"/>
    <w:rsid w:val="28BF24D1"/>
    <w:rsid w:val="28EC3FDE"/>
    <w:rsid w:val="28ECF763"/>
    <w:rsid w:val="28FD7661"/>
    <w:rsid w:val="2919BA7B"/>
    <w:rsid w:val="291F4AC1"/>
    <w:rsid w:val="292E6917"/>
    <w:rsid w:val="2939BCC3"/>
    <w:rsid w:val="2939E9D6"/>
    <w:rsid w:val="293DBF47"/>
    <w:rsid w:val="29465A2D"/>
    <w:rsid w:val="294DD0F5"/>
    <w:rsid w:val="29522112"/>
    <w:rsid w:val="297A85C7"/>
    <w:rsid w:val="299E08FC"/>
    <w:rsid w:val="29AA7F61"/>
    <w:rsid w:val="29B9403D"/>
    <w:rsid w:val="29C81FE8"/>
    <w:rsid w:val="29F13EB8"/>
    <w:rsid w:val="2A04616C"/>
    <w:rsid w:val="2A13FB67"/>
    <w:rsid w:val="2A157BAC"/>
    <w:rsid w:val="2A38C790"/>
    <w:rsid w:val="2A4223AF"/>
    <w:rsid w:val="2A567981"/>
    <w:rsid w:val="2A6F40FA"/>
    <w:rsid w:val="2A8F0299"/>
    <w:rsid w:val="2A8FB16A"/>
    <w:rsid w:val="2AA82AF6"/>
    <w:rsid w:val="2ABDAB7A"/>
    <w:rsid w:val="2AED4B17"/>
    <w:rsid w:val="2AF3CDA6"/>
    <w:rsid w:val="2B07A1CF"/>
    <w:rsid w:val="2B28D130"/>
    <w:rsid w:val="2B4971C4"/>
    <w:rsid w:val="2B58FCCA"/>
    <w:rsid w:val="2B699D2F"/>
    <w:rsid w:val="2B88F596"/>
    <w:rsid w:val="2BF1E573"/>
    <w:rsid w:val="2C170644"/>
    <w:rsid w:val="2C29A506"/>
    <w:rsid w:val="2C32C080"/>
    <w:rsid w:val="2C41F3D5"/>
    <w:rsid w:val="2C4AF4C6"/>
    <w:rsid w:val="2C509844"/>
    <w:rsid w:val="2C5D650E"/>
    <w:rsid w:val="2C68566B"/>
    <w:rsid w:val="2C829BE7"/>
    <w:rsid w:val="2C873328"/>
    <w:rsid w:val="2CA8658B"/>
    <w:rsid w:val="2CAD8F94"/>
    <w:rsid w:val="2CC184C0"/>
    <w:rsid w:val="2CC8EA60"/>
    <w:rsid w:val="2CC93DF4"/>
    <w:rsid w:val="2CE5DB8A"/>
    <w:rsid w:val="2CEEA282"/>
    <w:rsid w:val="2CF4CB3B"/>
    <w:rsid w:val="2CFEC228"/>
    <w:rsid w:val="2D0E4176"/>
    <w:rsid w:val="2D1D1505"/>
    <w:rsid w:val="2D24C57A"/>
    <w:rsid w:val="2D2D6D43"/>
    <w:rsid w:val="2D312EBE"/>
    <w:rsid w:val="2D3DED6C"/>
    <w:rsid w:val="2D41B95D"/>
    <w:rsid w:val="2D448724"/>
    <w:rsid w:val="2D4FA282"/>
    <w:rsid w:val="2D52D0F7"/>
    <w:rsid w:val="2D721C7B"/>
    <w:rsid w:val="2D877D35"/>
    <w:rsid w:val="2D91FFBA"/>
    <w:rsid w:val="2D94579B"/>
    <w:rsid w:val="2DABC948"/>
    <w:rsid w:val="2DBD96F1"/>
    <w:rsid w:val="2DDC17DA"/>
    <w:rsid w:val="2DDFCBB8"/>
    <w:rsid w:val="2DEB9617"/>
    <w:rsid w:val="2DF4581A"/>
    <w:rsid w:val="2E17EDA8"/>
    <w:rsid w:val="2E25E090"/>
    <w:rsid w:val="2E345C48"/>
    <w:rsid w:val="2E395392"/>
    <w:rsid w:val="2E42E847"/>
    <w:rsid w:val="2E45FD3E"/>
    <w:rsid w:val="2E65A45F"/>
    <w:rsid w:val="2E6BE3AA"/>
    <w:rsid w:val="2E91EFFF"/>
    <w:rsid w:val="2EA13DF1"/>
    <w:rsid w:val="2EA43887"/>
    <w:rsid w:val="2EA50A05"/>
    <w:rsid w:val="2EA86404"/>
    <w:rsid w:val="2EAB3F1C"/>
    <w:rsid w:val="2ED82DFB"/>
    <w:rsid w:val="2ED9C4EF"/>
    <w:rsid w:val="2EDF93C1"/>
    <w:rsid w:val="2EF40113"/>
    <w:rsid w:val="2F06D17E"/>
    <w:rsid w:val="2F09E12F"/>
    <w:rsid w:val="2F14C0EC"/>
    <w:rsid w:val="2F1E3CF2"/>
    <w:rsid w:val="2F50758C"/>
    <w:rsid w:val="2F531934"/>
    <w:rsid w:val="2F6BB964"/>
    <w:rsid w:val="2F715E14"/>
    <w:rsid w:val="2F7357F3"/>
    <w:rsid w:val="2F840BE5"/>
    <w:rsid w:val="2F8BF96B"/>
    <w:rsid w:val="2F95BF39"/>
    <w:rsid w:val="2F9E42B0"/>
    <w:rsid w:val="2F9F9B00"/>
    <w:rsid w:val="2FC8D0BE"/>
    <w:rsid w:val="2FE1FC74"/>
    <w:rsid w:val="2FE75DDC"/>
    <w:rsid w:val="300850F6"/>
    <w:rsid w:val="30110B8B"/>
    <w:rsid w:val="30380D21"/>
    <w:rsid w:val="3040FFC9"/>
    <w:rsid w:val="30491715"/>
    <w:rsid w:val="307EAE99"/>
    <w:rsid w:val="308779ED"/>
    <w:rsid w:val="308D7711"/>
    <w:rsid w:val="309BC964"/>
    <w:rsid w:val="309E4B20"/>
    <w:rsid w:val="30C743FD"/>
    <w:rsid w:val="3101EAD6"/>
    <w:rsid w:val="3123008E"/>
    <w:rsid w:val="312A2C18"/>
    <w:rsid w:val="3141C636"/>
    <w:rsid w:val="3143BA60"/>
    <w:rsid w:val="31565EC5"/>
    <w:rsid w:val="3171F52D"/>
    <w:rsid w:val="317D9E00"/>
    <w:rsid w:val="31808E6E"/>
    <w:rsid w:val="3181EEA3"/>
    <w:rsid w:val="31A8441D"/>
    <w:rsid w:val="31ADB155"/>
    <w:rsid w:val="31B4E05A"/>
    <w:rsid w:val="31F8369D"/>
    <w:rsid w:val="320697AB"/>
    <w:rsid w:val="320CDF80"/>
    <w:rsid w:val="32142D92"/>
    <w:rsid w:val="32208D91"/>
    <w:rsid w:val="324EBE6A"/>
    <w:rsid w:val="324FA55E"/>
    <w:rsid w:val="32796B72"/>
    <w:rsid w:val="328C127C"/>
    <w:rsid w:val="32B042E1"/>
    <w:rsid w:val="32CCA722"/>
    <w:rsid w:val="32D578FF"/>
    <w:rsid w:val="32EA9003"/>
    <w:rsid w:val="32FF5519"/>
    <w:rsid w:val="3321BEDB"/>
    <w:rsid w:val="332E8807"/>
    <w:rsid w:val="333C9392"/>
    <w:rsid w:val="333CEFD8"/>
    <w:rsid w:val="3344147E"/>
    <w:rsid w:val="334B8813"/>
    <w:rsid w:val="33535670"/>
    <w:rsid w:val="335480BD"/>
    <w:rsid w:val="3375DA8D"/>
    <w:rsid w:val="337F38CF"/>
    <w:rsid w:val="33833636"/>
    <w:rsid w:val="33A33595"/>
    <w:rsid w:val="33B94A95"/>
    <w:rsid w:val="33C60972"/>
    <w:rsid w:val="33CC606C"/>
    <w:rsid w:val="33EA5FF0"/>
    <w:rsid w:val="33EC1FEF"/>
    <w:rsid w:val="340D7D8E"/>
    <w:rsid w:val="34108423"/>
    <w:rsid w:val="341A6393"/>
    <w:rsid w:val="342D9A4B"/>
    <w:rsid w:val="343C844B"/>
    <w:rsid w:val="3478566A"/>
    <w:rsid w:val="3497EEFB"/>
    <w:rsid w:val="349B1F92"/>
    <w:rsid w:val="34B76CD1"/>
    <w:rsid w:val="34BCCD48"/>
    <w:rsid w:val="34D9B25D"/>
    <w:rsid w:val="34F0619F"/>
    <w:rsid w:val="3512530F"/>
    <w:rsid w:val="35248FA3"/>
    <w:rsid w:val="3532A47E"/>
    <w:rsid w:val="3540FF6A"/>
    <w:rsid w:val="35436356"/>
    <w:rsid w:val="355583E9"/>
    <w:rsid w:val="355E6A4B"/>
    <w:rsid w:val="3564C2DE"/>
    <w:rsid w:val="35700A9B"/>
    <w:rsid w:val="3577F380"/>
    <w:rsid w:val="357F5C3A"/>
    <w:rsid w:val="3592628D"/>
    <w:rsid w:val="35A8E4C1"/>
    <w:rsid w:val="35FD2E3C"/>
    <w:rsid w:val="36044268"/>
    <w:rsid w:val="36098C0D"/>
    <w:rsid w:val="362E156E"/>
    <w:rsid w:val="3642FF20"/>
    <w:rsid w:val="36498CC5"/>
    <w:rsid w:val="365F23F1"/>
    <w:rsid w:val="36762EC9"/>
    <w:rsid w:val="36B43D5C"/>
    <w:rsid w:val="36BAF351"/>
    <w:rsid w:val="36C2AB14"/>
    <w:rsid w:val="36D09014"/>
    <w:rsid w:val="36E21475"/>
    <w:rsid w:val="36E6E506"/>
    <w:rsid w:val="36F49DCB"/>
    <w:rsid w:val="36FB8CDB"/>
    <w:rsid w:val="3717EE3C"/>
    <w:rsid w:val="373E0151"/>
    <w:rsid w:val="373FA62E"/>
    <w:rsid w:val="37439097"/>
    <w:rsid w:val="374CB9BD"/>
    <w:rsid w:val="37652BB8"/>
    <w:rsid w:val="376C4C29"/>
    <w:rsid w:val="376EA073"/>
    <w:rsid w:val="377C4477"/>
    <w:rsid w:val="37900C7D"/>
    <w:rsid w:val="379A2380"/>
    <w:rsid w:val="37D43388"/>
    <w:rsid w:val="37E33406"/>
    <w:rsid w:val="37EFFDD6"/>
    <w:rsid w:val="3813262F"/>
    <w:rsid w:val="381AB376"/>
    <w:rsid w:val="382B125B"/>
    <w:rsid w:val="382B6292"/>
    <w:rsid w:val="383027C5"/>
    <w:rsid w:val="38BB9312"/>
    <w:rsid w:val="38C5D9FA"/>
    <w:rsid w:val="38C6892F"/>
    <w:rsid w:val="38EB6391"/>
    <w:rsid w:val="38F757D2"/>
    <w:rsid w:val="38FBBBCF"/>
    <w:rsid w:val="390020C1"/>
    <w:rsid w:val="3916D774"/>
    <w:rsid w:val="3926025C"/>
    <w:rsid w:val="39377DD2"/>
    <w:rsid w:val="39389749"/>
    <w:rsid w:val="3941A7C7"/>
    <w:rsid w:val="3966B82E"/>
    <w:rsid w:val="397EE1DB"/>
    <w:rsid w:val="3997F664"/>
    <w:rsid w:val="39B3CBE8"/>
    <w:rsid w:val="39C411E8"/>
    <w:rsid w:val="39CD32C4"/>
    <w:rsid w:val="3A0C9AAA"/>
    <w:rsid w:val="3A1A0280"/>
    <w:rsid w:val="3A2F5D9F"/>
    <w:rsid w:val="3A3068E0"/>
    <w:rsid w:val="3A423916"/>
    <w:rsid w:val="3A45F8CA"/>
    <w:rsid w:val="3A493B90"/>
    <w:rsid w:val="3A5852A3"/>
    <w:rsid w:val="3A6DCBEE"/>
    <w:rsid w:val="3A721DB6"/>
    <w:rsid w:val="3A754B35"/>
    <w:rsid w:val="3A8DBE45"/>
    <w:rsid w:val="3A9425AF"/>
    <w:rsid w:val="3A97EF9B"/>
    <w:rsid w:val="3AA975C9"/>
    <w:rsid w:val="3AAB2B86"/>
    <w:rsid w:val="3AB33168"/>
    <w:rsid w:val="3AB6120E"/>
    <w:rsid w:val="3ACEAC12"/>
    <w:rsid w:val="3AE83F3D"/>
    <w:rsid w:val="3AEEFB74"/>
    <w:rsid w:val="3AF115B6"/>
    <w:rsid w:val="3AFC5625"/>
    <w:rsid w:val="3B22CF96"/>
    <w:rsid w:val="3B280785"/>
    <w:rsid w:val="3B525438"/>
    <w:rsid w:val="3B5B666A"/>
    <w:rsid w:val="3B5CC100"/>
    <w:rsid w:val="3B6E12DE"/>
    <w:rsid w:val="3B71B242"/>
    <w:rsid w:val="3B83A3F8"/>
    <w:rsid w:val="3B8B0EEB"/>
    <w:rsid w:val="3B8CC9A0"/>
    <w:rsid w:val="3B8DE56F"/>
    <w:rsid w:val="3B955FD2"/>
    <w:rsid w:val="3BBE431D"/>
    <w:rsid w:val="3BCFE61F"/>
    <w:rsid w:val="3BE1CACC"/>
    <w:rsid w:val="3BFE7ED7"/>
    <w:rsid w:val="3C015212"/>
    <w:rsid w:val="3C1D8ED6"/>
    <w:rsid w:val="3C21D74A"/>
    <w:rsid w:val="3C2A84FC"/>
    <w:rsid w:val="3C2D2D42"/>
    <w:rsid w:val="3C37D710"/>
    <w:rsid w:val="3C49DBA7"/>
    <w:rsid w:val="3C4B03C6"/>
    <w:rsid w:val="3C6A7C73"/>
    <w:rsid w:val="3C74DC0E"/>
    <w:rsid w:val="3C7CBFEB"/>
    <w:rsid w:val="3C8494A1"/>
    <w:rsid w:val="3CE24B27"/>
    <w:rsid w:val="3CE85397"/>
    <w:rsid w:val="3CEE2499"/>
    <w:rsid w:val="3CFD3DB6"/>
    <w:rsid w:val="3D305D65"/>
    <w:rsid w:val="3D726E9A"/>
    <w:rsid w:val="3D8F7890"/>
    <w:rsid w:val="3D926433"/>
    <w:rsid w:val="3D9902AD"/>
    <w:rsid w:val="3DA4BDEC"/>
    <w:rsid w:val="3DA68E2D"/>
    <w:rsid w:val="3DA69DC1"/>
    <w:rsid w:val="3DAAD991"/>
    <w:rsid w:val="3DABC28E"/>
    <w:rsid w:val="3DD2DD55"/>
    <w:rsid w:val="3DD9FA06"/>
    <w:rsid w:val="3DE3B152"/>
    <w:rsid w:val="3DFA3AA7"/>
    <w:rsid w:val="3E1583DA"/>
    <w:rsid w:val="3E1746BF"/>
    <w:rsid w:val="3E287CAA"/>
    <w:rsid w:val="3E2F1F10"/>
    <w:rsid w:val="3E49A3CA"/>
    <w:rsid w:val="3E4D1D67"/>
    <w:rsid w:val="3E57F4E0"/>
    <w:rsid w:val="3E635E45"/>
    <w:rsid w:val="3E6D1BB5"/>
    <w:rsid w:val="3E71409F"/>
    <w:rsid w:val="3E7779F9"/>
    <w:rsid w:val="3EAC20D4"/>
    <w:rsid w:val="3ED592DC"/>
    <w:rsid w:val="3EDC5477"/>
    <w:rsid w:val="3EDEEFFE"/>
    <w:rsid w:val="3EE33933"/>
    <w:rsid w:val="3EFC13CE"/>
    <w:rsid w:val="3F04BA5A"/>
    <w:rsid w:val="3F0F20E2"/>
    <w:rsid w:val="3F26580E"/>
    <w:rsid w:val="3F2BC644"/>
    <w:rsid w:val="3F55CCB5"/>
    <w:rsid w:val="3F59C742"/>
    <w:rsid w:val="3F6AD2D6"/>
    <w:rsid w:val="3F6D3D7A"/>
    <w:rsid w:val="3F70E802"/>
    <w:rsid w:val="3F7619DE"/>
    <w:rsid w:val="3F7B6093"/>
    <w:rsid w:val="3F95786D"/>
    <w:rsid w:val="3FA68BBF"/>
    <w:rsid w:val="3FAE69FC"/>
    <w:rsid w:val="3FB94860"/>
    <w:rsid w:val="3FBA2D35"/>
    <w:rsid w:val="3FC51140"/>
    <w:rsid w:val="3FD39E52"/>
    <w:rsid w:val="3FE75833"/>
    <w:rsid w:val="3FF5FB6F"/>
    <w:rsid w:val="3FFB0C00"/>
    <w:rsid w:val="3FFD81A6"/>
    <w:rsid w:val="4005C7A9"/>
    <w:rsid w:val="400A65B5"/>
    <w:rsid w:val="4012CD22"/>
    <w:rsid w:val="4053321C"/>
    <w:rsid w:val="4053C646"/>
    <w:rsid w:val="40568C1B"/>
    <w:rsid w:val="4056B194"/>
    <w:rsid w:val="405BEF2E"/>
    <w:rsid w:val="406F0CC4"/>
    <w:rsid w:val="408E849E"/>
    <w:rsid w:val="408F54A1"/>
    <w:rsid w:val="409AE2D2"/>
    <w:rsid w:val="40B17F81"/>
    <w:rsid w:val="40B872B7"/>
    <w:rsid w:val="40DCA384"/>
    <w:rsid w:val="40F19D16"/>
    <w:rsid w:val="411B69BA"/>
    <w:rsid w:val="41261272"/>
    <w:rsid w:val="41364F84"/>
    <w:rsid w:val="413DED96"/>
    <w:rsid w:val="414A6E4B"/>
    <w:rsid w:val="416536E3"/>
    <w:rsid w:val="4165D68D"/>
    <w:rsid w:val="41692F0C"/>
    <w:rsid w:val="416C3AF2"/>
    <w:rsid w:val="41780E85"/>
    <w:rsid w:val="4188EA49"/>
    <w:rsid w:val="41A54A6D"/>
    <w:rsid w:val="41A5A4A9"/>
    <w:rsid w:val="41CAF9E8"/>
    <w:rsid w:val="41D45816"/>
    <w:rsid w:val="41DC4F7F"/>
    <w:rsid w:val="41ED7714"/>
    <w:rsid w:val="41FC624F"/>
    <w:rsid w:val="41FFF318"/>
    <w:rsid w:val="4213F539"/>
    <w:rsid w:val="422D84A1"/>
    <w:rsid w:val="4232EBA3"/>
    <w:rsid w:val="4243B991"/>
    <w:rsid w:val="424D4AFB"/>
    <w:rsid w:val="4258DB64"/>
    <w:rsid w:val="426E47C5"/>
    <w:rsid w:val="429A7116"/>
    <w:rsid w:val="42C09B52"/>
    <w:rsid w:val="42C7CBB0"/>
    <w:rsid w:val="42E1D1D5"/>
    <w:rsid w:val="42F02AE2"/>
    <w:rsid w:val="42FF8FDF"/>
    <w:rsid w:val="432C041C"/>
    <w:rsid w:val="433D8BA3"/>
    <w:rsid w:val="43481068"/>
    <w:rsid w:val="4349CD90"/>
    <w:rsid w:val="437786AD"/>
    <w:rsid w:val="438805BF"/>
    <w:rsid w:val="438E528C"/>
    <w:rsid w:val="439693ED"/>
    <w:rsid w:val="439EC20D"/>
    <w:rsid w:val="43B7285B"/>
    <w:rsid w:val="43E7330C"/>
    <w:rsid w:val="4409E70E"/>
    <w:rsid w:val="44101BF7"/>
    <w:rsid w:val="4423688F"/>
    <w:rsid w:val="447DD278"/>
    <w:rsid w:val="448F01CD"/>
    <w:rsid w:val="4497BE2E"/>
    <w:rsid w:val="44D23E69"/>
    <w:rsid w:val="44ED21CA"/>
    <w:rsid w:val="44F0FD4E"/>
    <w:rsid w:val="44F2F733"/>
    <w:rsid w:val="45447BE6"/>
    <w:rsid w:val="4545ED65"/>
    <w:rsid w:val="454D6C13"/>
    <w:rsid w:val="45525DAE"/>
    <w:rsid w:val="455AEC2E"/>
    <w:rsid w:val="45652563"/>
    <w:rsid w:val="4567F27A"/>
    <w:rsid w:val="4576D0EF"/>
    <w:rsid w:val="4583939B"/>
    <w:rsid w:val="45850A09"/>
    <w:rsid w:val="45B18951"/>
    <w:rsid w:val="45BE4F30"/>
    <w:rsid w:val="45CCD515"/>
    <w:rsid w:val="45CFABD9"/>
    <w:rsid w:val="45EA92ED"/>
    <w:rsid w:val="45F7E89E"/>
    <w:rsid w:val="46265CC4"/>
    <w:rsid w:val="462B83D4"/>
    <w:rsid w:val="4648C9D8"/>
    <w:rsid w:val="4654D458"/>
    <w:rsid w:val="466A8039"/>
    <w:rsid w:val="466C9E50"/>
    <w:rsid w:val="46892D6D"/>
    <w:rsid w:val="46A3B552"/>
    <w:rsid w:val="46C08891"/>
    <w:rsid w:val="46C65E8B"/>
    <w:rsid w:val="4700F5C4"/>
    <w:rsid w:val="4704A12D"/>
    <w:rsid w:val="470F4CCB"/>
    <w:rsid w:val="471517B1"/>
    <w:rsid w:val="471BABB9"/>
    <w:rsid w:val="47202EEE"/>
    <w:rsid w:val="472DB2CC"/>
    <w:rsid w:val="4731D54C"/>
    <w:rsid w:val="4732EBD6"/>
    <w:rsid w:val="4736DE7E"/>
    <w:rsid w:val="475882DE"/>
    <w:rsid w:val="475E200A"/>
    <w:rsid w:val="4775A2E1"/>
    <w:rsid w:val="4775B0A2"/>
    <w:rsid w:val="477CF060"/>
    <w:rsid w:val="477EE576"/>
    <w:rsid w:val="47846D8B"/>
    <w:rsid w:val="47922676"/>
    <w:rsid w:val="479E5D24"/>
    <w:rsid w:val="47A31E93"/>
    <w:rsid w:val="47A4326E"/>
    <w:rsid w:val="47C1E419"/>
    <w:rsid w:val="47DA6D4E"/>
    <w:rsid w:val="47E59685"/>
    <w:rsid w:val="47E7F147"/>
    <w:rsid w:val="47FDC6EC"/>
    <w:rsid w:val="4810D08A"/>
    <w:rsid w:val="48144655"/>
    <w:rsid w:val="483436EA"/>
    <w:rsid w:val="48348838"/>
    <w:rsid w:val="483835DB"/>
    <w:rsid w:val="483B3FA6"/>
    <w:rsid w:val="4866F023"/>
    <w:rsid w:val="48758386"/>
    <w:rsid w:val="4876DF7E"/>
    <w:rsid w:val="48E747AA"/>
    <w:rsid w:val="48F2B78A"/>
    <w:rsid w:val="48FB5200"/>
    <w:rsid w:val="49070835"/>
    <w:rsid w:val="490B13BA"/>
    <w:rsid w:val="491D46AD"/>
    <w:rsid w:val="492D9300"/>
    <w:rsid w:val="49328306"/>
    <w:rsid w:val="4959F47A"/>
    <w:rsid w:val="49B52D7F"/>
    <w:rsid w:val="49C7D6F7"/>
    <w:rsid w:val="49E2015D"/>
    <w:rsid w:val="49E408BA"/>
    <w:rsid w:val="49E607A3"/>
    <w:rsid w:val="49FF34C9"/>
    <w:rsid w:val="4A035A0A"/>
    <w:rsid w:val="4A076A83"/>
    <w:rsid w:val="4A083175"/>
    <w:rsid w:val="4A149B8E"/>
    <w:rsid w:val="4A308112"/>
    <w:rsid w:val="4A552C98"/>
    <w:rsid w:val="4A5F1A7B"/>
    <w:rsid w:val="4A6485AC"/>
    <w:rsid w:val="4A700FA2"/>
    <w:rsid w:val="4A7DA2F3"/>
    <w:rsid w:val="4A83CCBE"/>
    <w:rsid w:val="4A950FB2"/>
    <w:rsid w:val="4A958E61"/>
    <w:rsid w:val="4AB9170E"/>
    <w:rsid w:val="4ABABBE7"/>
    <w:rsid w:val="4AD97423"/>
    <w:rsid w:val="4AF122CF"/>
    <w:rsid w:val="4B06FFB2"/>
    <w:rsid w:val="4B14A32E"/>
    <w:rsid w:val="4B4F4549"/>
    <w:rsid w:val="4B6E4DA6"/>
    <w:rsid w:val="4B8CD859"/>
    <w:rsid w:val="4BBCAD97"/>
    <w:rsid w:val="4BD11676"/>
    <w:rsid w:val="4BD37978"/>
    <w:rsid w:val="4BDA361B"/>
    <w:rsid w:val="4BE0D738"/>
    <w:rsid w:val="4BFC1649"/>
    <w:rsid w:val="4BFD23EF"/>
    <w:rsid w:val="4C082BA1"/>
    <w:rsid w:val="4C0A343A"/>
    <w:rsid w:val="4C1B40B8"/>
    <w:rsid w:val="4C27DB74"/>
    <w:rsid w:val="4C29A36F"/>
    <w:rsid w:val="4C470E9A"/>
    <w:rsid w:val="4C4B8558"/>
    <w:rsid w:val="4C529ECE"/>
    <w:rsid w:val="4C5819F9"/>
    <w:rsid w:val="4C60D634"/>
    <w:rsid w:val="4C6FBC00"/>
    <w:rsid w:val="4C91953C"/>
    <w:rsid w:val="4C93B8C9"/>
    <w:rsid w:val="4C9452AE"/>
    <w:rsid w:val="4CA10803"/>
    <w:rsid w:val="4CA4A6EE"/>
    <w:rsid w:val="4CC7F6D9"/>
    <w:rsid w:val="4D067E3F"/>
    <w:rsid w:val="4D2F3200"/>
    <w:rsid w:val="4D318706"/>
    <w:rsid w:val="4D4A50A1"/>
    <w:rsid w:val="4D55F2F2"/>
    <w:rsid w:val="4D6378FE"/>
    <w:rsid w:val="4D6891E0"/>
    <w:rsid w:val="4D68BA38"/>
    <w:rsid w:val="4D80B0C4"/>
    <w:rsid w:val="4D8508BB"/>
    <w:rsid w:val="4DD244FD"/>
    <w:rsid w:val="4DE4E933"/>
    <w:rsid w:val="4DF1CC0B"/>
    <w:rsid w:val="4DF53718"/>
    <w:rsid w:val="4E1E7F9B"/>
    <w:rsid w:val="4E2CCD0E"/>
    <w:rsid w:val="4E3ED13B"/>
    <w:rsid w:val="4E6F69DE"/>
    <w:rsid w:val="4E758DB7"/>
    <w:rsid w:val="4E87E1EE"/>
    <w:rsid w:val="4E95A2EA"/>
    <w:rsid w:val="4EA239AF"/>
    <w:rsid w:val="4EA392D6"/>
    <w:rsid w:val="4EB4EBDE"/>
    <w:rsid w:val="4EC146D2"/>
    <w:rsid w:val="4ECE1919"/>
    <w:rsid w:val="4ED36BFF"/>
    <w:rsid w:val="4ED80751"/>
    <w:rsid w:val="4EDF01DD"/>
    <w:rsid w:val="4EE59326"/>
    <w:rsid w:val="4EE908C2"/>
    <w:rsid w:val="4EF32EA9"/>
    <w:rsid w:val="4EF79E6C"/>
    <w:rsid w:val="4EF90C13"/>
    <w:rsid w:val="4F0F5546"/>
    <w:rsid w:val="4F0FA763"/>
    <w:rsid w:val="4F1598BB"/>
    <w:rsid w:val="4F1D071E"/>
    <w:rsid w:val="4F2A8E94"/>
    <w:rsid w:val="4F2D8B04"/>
    <w:rsid w:val="4F3B5C37"/>
    <w:rsid w:val="4F496A9D"/>
    <w:rsid w:val="4F4A331B"/>
    <w:rsid w:val="4F61F45F"/>
    <w:rsid w:val="4F8548EB"/>
    <w:rsid w:val="4F862564"/>
    <w:rsid w:val="4F8DC81A"/>
    <w:rsid w:val="4F8FFD88"/>
    <w:rsid w:val="4F96D5EC"/>
    <w:rsid w:val="4F98EB09"/>
    <w:rsid w:val="4F9C9E88"/>
    <w:rsid w:val="4FA239E0"/>
    <w:rsid w:val="4FA8F273"/>
    <w:rsid w:val="4FB0D5E7"/>
    <w:rsid w:val="4FCF658B"/>
    <w:rsid w:val="4FD476BD"/>
    <w:rsid w:val="4FD4C770"/>
    <w:rsid w:val="4FDD4349"/>
    <w:rsid w:val="50134D7C"/>
    <w:rsid w:val="50357A30"/>
    <w:rsid w:val="5037FD39"/>
    <w:rsid w:val="503E2F59"/>
    <w:rsid w:val="504585E3"/>
    <w:rsid w:val="505CA1FA"/>
    <w:rsid w:val="506E764D"/>
    <w:rsid w:val="506F7D24"/>
    <w:rsid w:val="507311D1"/>
    <w:rsid w:val="50A84C61"/>
    <w:rsid w:val="50AE7DA7"/>
    <w:rsid w:val="50B8D77F"/>
    <w:rsid w:val="50C694AC"/>
    <w:rsid w:val="50D4883E"/>
    <w:rsid w:val="50DB1D8E"/>
    <w:rsid w:val="510101D7"/>
    <w:rsid w:val="511919BE"/>
    <w:rsid w:val="511E4330"/>
    <w:rsid w:val="5131EC57"/>
    <w:rsid w:val="5169DC48"/>
    <w:rsid w:val="517276FD"/>
    <w:rsid w:val="517EBE2F"/>
    <w:rsid w:val="51BC2C34"/>
    <w:rsid w:val="51C03ED3"/>
    <w:rsid w:val="51CD16ED"/>
    <w:rsid w:val="51E8F943"/>
    <w:rsid w:val="51EA8ED5"/>
    <w:rsid w:val="51EBFF31"/>
    <w:rsid w:val="52025928"/>
    <w:rsid w:val="520D13CD"/>
    <w:rsid w:val="520D9F81"/>
    <w:rsid w:val="52158399"/>
    <w:rsid w:val="522D3599"/>
    <w:rsid w:val="5249D0EF"/>
    <w:rsid w:val="5254965C"/>
    <w:rsid w:val="52659C7E"/>
    <w:rsid w:val="52666796"/>
    <w:rsid w:val="526BAFA0"/>
    <w:rsid w:val="526C454B"/>
    <w:rsid w:val="5295705E"/>
    <w:rsid w:val="52C639C3"/>
    <w:rsid w:val="52FF93DD"/>
    <w:rsid w:val="5303D612"/>
    <w:rsid w:val="53314E78"/>
    <w:rsid w:val="5351C834"/>
    <w:rsid w:val="5385874E"/>
    <w:rsid w:val="538BB9D8"/>
    <w:rsid w:val="53A18DA2"/>
    <w:rsid w:val="53A8E42E"/>
    <w:rsid w:val="53B8A161"/>
    <w:rsid w:val="53CFB9FC"/>
    <w:rsid w:val="53E17BB8"/>
    <w:rsid w:val="53E1F477"/>
    <w:rsid w:val="53F9C3E0"/>
    <w:rsid w:val="5402119B"/>
    <w:rsid w:val="5415E6D1"/>
    <w:rsid w:val="544240D2"/>
    <w:rsid w:val="54485979"/>
    <w:rsid w:val="544D5F8C"/>
    <w:rsid w:val="54529D75"/>
    <w:rsid w:val="5453E63C"/>
    <w:rsid w:val="5461CA90"/>
    <w:rsid w:val="54662699"/>
    <w:rsid w:val="54847976"/>
    <w:rsid w:val="54937463"/>
    <w:rsid w:val="5497F2C4"/>
    <w:rsid w:val="54B7098C"/>
    <w:rsid w:val="54D47A4E"/>
    <w:rsid w:val="54D7F16C"/>
    <w:rsid w:val="54EEE31F"/>
    <w:rsid w:val="54F243FE"/>
    <w:rsid w:val="5513EE29"/>
    <w:rsid w:val="551FC619"/>
    <w:rsid w:val="552E902B"/>
    <w:rsid w:val="552F8D94"/>
    <w:rsid w:val="553D2ABD"/>
    <w:rsid w:val="55484148"/>
    <w:rsid w:val="55494932"/>
    <w:rsid w:val="5574DA6B"/>
    <w:rsid w:val="5576CB72"/>
    <w:rsid w:val="55944CEC"/>
    <w:rsid w:val="55A0FDED"/>
    <w:rsid w:val="55A6E13B"/>
    <w:rsid w:val="55A72FFA"/>
    <w:rsid w:val="55C43B3C"/>
    <w:rsid w:val="55D5DF47"/>
    <w:rsid w:val="55DA85D1"/>
    <w:rsid w:val="55EAE665"/>
    <w:rsid w:val="55F288D7"/>
    <w:rsid w:val="55F58EBA"/>
    <w:rsid w:val="5605CB61"/>
    <w:rsid w:val="56217015"/>
    <w:rsid w:val="5629616A"/>
    <w:rsid w:val="563A8873"/>
    <w:rsid w:val="563EA70F"/>
    <w:rsid w:val="5643D9AD"/>
    <w:rsid w:val="565D65A6"/>
    <w:rsid w:val="566330EF"/>
    <w:rsid w:val="567D97A3"/>
    <w:rsid w:val="56A99794"/>
    <w:rsid w:val="56B5CC99"/>
    <w:rsid w:val="56BCB2E7"/>
    <w:rsid w:val="56C8FF57"/>
    <w:rsid w:val="56CB79B3"/>
    <w:rsid w:val="56DC0DDF"/>
    <w:rsid w:val="56DC763D"/>
    <w:rsid w:val="56E61D52"/>
    <w:rsid w:val="5700A6BC"/>
    <w:rsid w:val="57137CB2"/>
    <w:rsid w:val="5716C9BB"/>
    <w:rsid w:val="57214C0C"/>
    <w:rsid w:val="573EC8F0"/>
    <w:rsid w:val="57498A4E"/>
    <w:rsid w:val="574F9699"/>
    <w:rsid w:val="57706F8A"/>
    <w:rsid w:val="577ECC1A"/>
    <w:rsid w:val="578A99A2"/>
    <w:rsid w:val="57A13322"/>
    <w:rsid w:val="57AD7746"/>
    <w:rsid w:val="57B6E3B7"/>
    <w:rsid w:val="57B79E84"/>
    <w:rsid w:val="57D0052B"/>
    <w:rsid w:val="57DB7417"/>
    <w:rsid w:val="57E20517"/>
    <w:rsid w:val="57EEE0B7"/>
    <w:rsid w:val="57FAB564"/>
    <w:rsid w:val="5802FE3C"/>
    <w:rsid w:val="58291EAA"/>
    <w:rsid w:val="585D16D8"/>
    <w:rsid w:val="58605FD5"/>
    <w:rsid w:val="5868A66F"/>
    <w:rsid w:val="586D2B0E"/>
    <w:rsid w:val="587AA9E4"/>
    <w:rsid w:val="588267CB"/>
    <w:rsid w:val="5884C51D"/>
    <w:rsid w:val="589A98CD"/>
    <w:rsid w:val="58A1480D"/>
    <w:rsid w:val="58AD2480"/>
    <w:rsid w:val="58DBE614"/>
    <w:rsid w:val="58DF9707"/>
    <w:rsid w:val="58E5181C"/>
    <w:rsid w:val="58EC0F1B"/>
    <w:rsid w:val="58FA0F4A"/>
    <w:rsid w:val="58FA989A"/>
    <w:rsid w:val="590CA1C5"/>
    <w:rsid w:val="59105AC9"/>
    <w:rsid w:val="59162080"/>
    <w:rsid w:val="59228727"/>
    <w:rsid w:val="5955900F"/>
    <w:rsid w:val="596F65F9"/>
    <w:rsid w:val="59973168"/>
    <w:rsid w:val="59B35404"/>
    <w:rsid w:val="59CD2990"/>
    <w:rsid w:val="59DBD160"/>
    <w:rsid w:val="59EB14E9"/>
    <w:rsid w:val="5A151066"/>
    <w:rsid w:val="5A1D13A2"/>
    <w:rsid w:val="5A2019C8"/>
    <w:rsid w:val="5A2D1913"/>
    <w:rsid w:val="5A4B91B7"/>
    <w:rsid w:val="5A5FC541"/>
    <w:rsid w:val="5A6195AA"/>
    <w:rsid w:val="5AACE02C"/>
    <w:rsid w:val="5ACAB4EC"/>
    <w:rsid w:val="5AE3C7F4"/>
    <w:rsid w:val="5B053FF7"/>
    <w:rsid w:val="5B084813"/>
    <w:rsid w:val="5B0BE8A5"/>
    <w:rsid w:val="5B2C4BB0"/>
    <w:rsid w:val="5B3DBC7D"/>
    <w:rsid w:val="5B560083"/>
    <w:rsid w:val="5B600657"/>
    <w:rsid w:val="5BBABE41"/>
    <w:rsid w:val="5BC9E857"/>
    <w:rsid w:val="5BD417DF"/>
    <w:rsid w:val="5C0FEEEA"/>
    <w:rsid w:val="5C221832"/>
    <w:rsid w:val="5C520890"/>
    <w:rsid w:val="5C54CEA7"/>
    <w:rsid w:val="5C678A49"/>
    <w:rsid w:val="5C74430A"/>
    <w:rsid w:val="5C823AFA"/>
    <w:rsid w:val="5C88C770"/>
    <w:rsid w:val="5C89542A"/>
    <w:rsid w:val="5C9AFFD1"/>
    <w:rsid w:val="5CAD6BF7"/>
    <w:rsid w:val="5CB14EA3"/>
    <w:rsid w:val="5CB4F626"/>
    <w:rsid w:val="5CBCF957"/>
    <w:rsid w:val="5CC10923"/>
    <w:rsid w:val="5CFF8F33"/>
    <w:rsid w:val="5D032D8B"/>
    <w:rsid w:val="5D0369F2"/>
    <w:rsid w:val="5D06C0F9"/>
    <w:rsid w:val="5D1C4799"/>
    <w:rsid w:val="5D46BA0A"/>
    <w:rsid w:val="5D66EF85"/>
    <w:rsid w:val="5D6F4E8A"/>
    <w:rsid w:val="5DBE7DB0"/>
    <w:rsid w:val="5DDFB10E"/>
    <w:rsid w:val="5DF8F2F6"/>
    <w:rsid w:val="5E09F677"/>
    <w:rsid w:val="5E299DB1"/>
    <w:rsid w:val="5E489B7B"/>
    <w:rsid w:val="5E6D6020"/>
    <w:rsid w:val="5E72E959"/>
    <w:rsid w:val="5E87B41F"/>
    <w:rsid w:val="5EB2BECC"/>
    <w:rsid w:val="5EE6ECE6"/>
    <w:rsid w:val="5EF42103"/>
    <w:rsid w:val="5EF618A1"/>
    <w:rsid w:val="5F1D6F8C"/>
    <w:rsid w:val="5F2CA40C"/>
    <w:rsid w:val="5F462D6B"/>
    <w:rsid w:val="5F50D770"/>
    <w:rsid w:val="5F6351D1"/>
    <w:rsid w:val="5F7B816F"/>
    <w:rsid w:val="5FBE27CD"/>
    <w:rsid w:val="5FF5131D"/>
    <w:rsid w:val="600A2B34"/>
    <w:rsid w:val="600F01D5"/>
    <w:rsid w:val="6033DBF3"/>
    <w:rsid w:val="6085DA02"/>
    <w:rsid w:val="60876736"/>
    <w:rsid w:val="608AEF33"/>
    <w:rsid w:val="609238C0"/>
    <w:rsid w:val="609534C7"/>
    <w:rsid w:val="60B83665"/>
    <w:rsid w:val="60BAF129"/>
    <w:rsid w:val="60CE3335"/>
    <w:rsid w:val="60CECF75"/>
    <w:rsid w:val="60E76CB5"/>
    <w:rsid w:val="613F60ED"/>
    <w:rsid w:val="614E709B"/>
    <w:rsid w:val="616A80AD"/>
    <w:rsid w:val="6195B3EA"/>
    <w:rsid w:val="61A412D6"/>
    <w:rsid w:val="61BF54E1"/>
    <w:rsid w:val="61CF9CD1"/>
    <w:rsid w:val="61E422A7"/>
    <w:rsid w:val="61E81D56"/>
    <w:rsid w:val="61F404C8"/>
    <w:rsid w:val="61F86C36"/>
    <w:rsid w:val="620534E5"/>
    <w:rsid w:val="620D6939"/>
    <w:rsid w:val="620FE3D8"/>
    <w:rsid w:val="624F54F1"/>
    <w:rsid w:val="62666F68"/>
    <w:rsid w:val="6284BF3F"/>
    <w:rsid w:val="628A9380"/>
    <w:rsid w:val="62974DAD"/>
    <w:rsid w:val="629F788F"/>
    <w:rsid w:val="62AC1FB7"/>
    <w:rsid w:val="62C685D4"/>
    <w:rsid w:val="62CE71BE"/>
    <w:rsid w:val="62EBE33D"/>
    <w:rsid w:val="62ECABAC"/>
    <w:rsid w:val="62ED7059"/>
    <w:rsid w:val="631CAD7B"/>
    <w:rsid w:val="636C27D6"/>
    <w:rsid w:val="636C4031"/>
    <w:rsid w:val="6373C8B3"/>
    <w:rsid w:val="6379844E"/>
    <w:rsid w:val="637DCA34"/>
    <w:rsid w:val="638D825D"/>
    <w:rsid w:val="63B153C4"/>
    <w:rsid w:val="63B798C7"/>
    <w:rsid w:val="63BCEC9B"/>
    <w:rsid w:val="63BF73DE"/>
    <w:rsid w:val="63C777C4"/>
    <w:rsid w:val="63DFA6FF"/>
    <w:rsid w:val="63F08A04"/>
    <w:rsid w:val="6416BB75"/>
    <w:rsid w:val="64277D8A"/>
    <w:rsid w:val="64359E9E"/>
    <w:rsid w:val="6443F218"/>
    <w:rsid w:val="644607C8"/>
    <w:rsid w:val="644D029D"/>
    <w:rsid w:val="645DC47E"/>
    <w:rsid w:val="6468301F"/>
    <w:rsid w:val="6490AB8D"/>
    <w:rsid w:val="6499A28E"/>
    <w:rsid w:val="649AFAB0"/>
    <w:rsid w:val="64BE954A"/>
    <w:rsid w:val="64BF10B9"/>
    <w:rsid w:val="64C8290F"/>
    <w:rsid w:val="64E9F6E0"/>
    <w:rsid w:val="64EDC013"/>
    <w:rsid w:val="651EF04F"/>
    <w:rsid w:val="653C5D68"/>
    <w:rsid w:val="65477BCF"/>
    <w:rsid w:val="655155DD"/>
    <w:rsid w:val="65580B3A"/>
    <w:rsid w:val="65804232"/>
    <w:rsid w:val="65B3FE7C"/>
    <w:rsid w:val="65BD87AE"/>
    <w:rsid w:val="661E2DDF"/>
    <w:rsid w:val="6633F213"/>
    <w:rsid w:val="66489097"/>
    <w:rsid w:val="66531643"/>
    <w:rsid w:val="66544E3D"/>
    <w:rsid w:val="665D3C0F"/>
    <w:rsid w:val="666465B8"/>
    <w:rsid w:val="66856D19"/>
    <w:rsid w:val="66858305"/>
    <w:rsid w:val="66943067"/>
    <w:rsid w:val="66C70D8B"/>
    <w:rsid w:val="66EBD43B"/>
    <w:rsid w:val="6724D83F"/>
    <w:rsid w:val="675A4178"/>
    <w:rsid w:val="6773860A"/>
    <w:rsid w:val="6775EC03"/>
    <w:rsid w:val="6786434B"/>
    <w:rsid w:val="679C8309"/>
    <w:rsid w:val="67AD40B0"/>
    <w:rsid w:val="67B72931"/>
    <w:rsid w:val="67D63BC0"/>
    <w:rsid w:val="67F01E9E"/>
    <w:rsid w:val="680A6232"/>
    <w:rsid w:val="681440E3"/>
    <w:rsid w:val="681B6927"/>
    <w:rsid w:val="682B8DCE"/>
    <w:rsid w:val="68428528"/>
    <w:rsid w:val="68456A72"/>
    <w:rsid w:val="684A712C"/>
    <w:rsid w:val="684C1244"/>
    <w:rsid w:val="6869A03B"/>
    <w:rsid w:val="6887C639"/>
    <w:rsid w:val="68896CB1"/>
    <w:rsid w:val="68AB1498"/>
    <w:rsid w:val="68B21905"/>
    <w:rsid w:val="68B458A6"/>
    <w:rsid w:val="68B71493"/>
    <w:rsid w:val="68D8F274"/>
    <w:rsid w:val="68E1C451"/>
    <w:rsid w:val="68F62E7F"/>
    <w:rsid w:val="68F85E05"/>
    <w:rsid w:val="69144342"/>
    <w:rsid w:val="6932A148"/>
    <w:rsid w:val="693BC795"/>
    <w:rsid w:val="69405724"/>
    <w:rsid w:val="6941AE86"/>
    <w:rsid w:val="6944D3EF"/>
    <w:rsid w:val="694D4963"/>
    <w:rsid w:val="69640C38"/>
    <w:rsid w:val="696E6BD3"/>
    <w:rsid w:val="69A7B177"/>
    <w:rsid w:val="69ACFAC1"/>
    <w:rsid w:val="69C56710"/>
    <w:rsid w:val="69EA25D9"/>
    <w:rsid w:val="6A0322EF"/>
    <w:rsid w:val="6A0B7EAB"/>
    <w:rsid w:val="6A167A21"/>
    <w:rsid w:val="6A1DF77F"/>
    <w:rsid w:val="6A2285E4"/>
    <w:rsid w:val="6A2E622F"/>
    <w:rsid w:val="6A3F3346"/>
    <w:rsid w:val="6A5DEFA5"/>
    <w:rsid w:val="6A66AFD2"/>
    <w:rsid w:val="6A68D393"/>
    <w:rsid w:val="6A6DB38A"/>
    <w:rsid w:val="6AAFD447"/>
    <w:rsid w:val="6AB2E5C8"/>
    <w:rsid w:val="6AD4CC84"/>
    <w:rsid w:val="6AEA14A0"/>
    <w:rsid w:val="6AF609A9"/>
    <w:rsid w:val="6AF9A57B"/>
    <w:rsid w:val="6B0E9703"/>
    <w:rsid w:val="6B283BFC"/>
    <w:rsid w:val="6B403FD9"/>
    <w:rsid w:val="6B72308F"/>
    <w:rsid w:val="6B9F02AA"/>
    <w:rsid w:val="6BAEC5D7"/>
    <w:rsid w:val="6BB611E7"/>
    <w:rsid w:val="6BC18503"/>
    <w:rsid w:val="6BD289A9"/>
    <w:rsid w:val="6BD482EC"/>
    <w:rsid w:val="6BE37EA8"/>
    <w:rsid w:val="6BEE4712"/>
    <w:rsid w:val="6BF4B97F"/>
    <w:rsid w:val="6BF62B20"/>
    <w:rsid w:val="6C061A02"/>
    <w:rsid w:val="6C12FB9C"/>
    <w:rsid w:val="6C29170C"/>
    <w:rsid w:val="6C2E3404"/>
    <w:rsid w:val="6C46F3CC"/>
    <w:rsid w:val="6C665C44"/>
    <w:rsid w:val="6CB129ED"/>
    <w:rsid w:val="6CB4D066"/>
    <w:rsid w:val="6CC40C5D"/>
    <w:rsid w:val="6CD1AD60"/>
    <w:rsid w:val="6CE8F381"/>
    <w:rsid w:val="6CEC4886"/>
    <w:rsid w:val="6CF94D1A"/>
    <w:rsid w:val="6CFA5499"/>
    <w:rsid w:val="6D19687A"/>
    <w:rsid w:val="6D30485B"/>
    <w:rsid w:val="6D3AC3B1"/>
    <w:rsid w:val="6D843117"/>
    <w:rsid w:val="6D94F07D"/>
    <w:rsid w:val="6D9F3E74"/>
    <w:rsid w:val="6DA609C5"/>
    <w:rsid w:val="6DA79602"/>
    <w:rsid w:val="6DAD778E"/>
    <w:rsid w:val="6DB36FC8"/>
    <w:rsid w:val="6DB39D5C"/>
    <w:rsid w:val="6DB5478F"/>
    <w:rsid w:val="6DB8EEB7"/>
    <w:rsid w:val="6DC10636"/>
    <w:rsid w:val="6DD8D522"/>
    <w:rsid w:val="6DDC6123"/>
    <w:rsid w:val="6E38A679"/>
    <w:rsid w:val="6E3A8FC0"/>
    <w:rsid w:val="6E40F658"/>
    <w:rsid w:val="6E46B461"/>
    <w:rsid w:val="6E4CC8A5"/>
    <w:rsid w:val="6E5095AE"/>
    <w:rsid w:val="6E687AA8"/>
    <w:rsid w:val="6E99AAF7"/>
    <w:rsid w:val="6E9FF35C"/>
    <w:rsid w:val="6EACBD76"/>
    <w:rsid w:val="6EB41697"/>
    <w:rsid w:val="6EBCAA47"/>
    <w:rsid w:val="6ECC0649"/>
    <w:rsid w:val="6EE1B533"/>
    <w:rsid w:val="6EE5AAAF"/>
    <w:rsid w:val="6EEDF246"/>
    <w:rsid w:val="6EF4E406"/>
    <w:rsid w:val="6F2B6317"/>
    <w:rsid w:val="6F433051"/>
    <w:rsid w:val="6F4BEDCA"/>
    <w:rsid w:val="6F5CDB37"/>
    <w:rsid w:val="6F787CDC"/>
    <w:rsid w:val="6F887618"/>
    <w:rsid w:val="6F88BA6F"/>
    <w:rsid w:val="6FCF5C65"/>
    <w:rsid w:val="6FF0B273"/>
    <w:rsid w:val="6FF98925"/>
    <w:rsid w:val="6FFD858A"/>
    <w:rsid w:val="70036DEE"/>
    <w:rsid w:val="7006D258"/>
    <w:rsid w:val="70170507"/>
    <w:rsid w:val="705FB730"/>
    <w:rsid w:val="7061F3E4"/>
    <w:rsid w:val="7067D6AA"/>
    <w:rsid w:val="706E0EBA"/>
    <w:rsid w:val="707AC02F"/>
    <w:rsid w:val="70877ED0"/>
    <w:rsid w:val="70981A88"/>
    <w:rsid w:val="7099C95C"/>
    <w:rsid w:val="70A38324"/>
    <w:rsid w:val="70B98781"/>
    <w:rsid w:val="70C777D6"/>
    <w:rsid w:val="70D091D2"/>
    <w:rsid w:val="70ED5C0A"/>
    <w:rsid w:val="710CD727"/>
    <w:rsid w:val="710D4511"/>
    <w:rsid w:val="713281FF"/>
    <w:rsid w:val="7136632C"/>
    <w:rsid w:val="71471F04"/>
    <w:rsid w:val="714B1E26"/>
    <w:rsid w:val="71524E84"/>
    <w:rsid w:val="715E39E0"/>
    <w:rsid w:val="7161CD8F"/>
    <w:rsid w:val="716389E5"/>
    <w:rsid w:val="717F09E8"/>
    <w:rsid w:val="71824299"/>
    <w:rsid w:val="7183A785"/>
    <w:rsid w:val="718C87B5"/>
    <w:rsid w:val="71C2D8FD"/>
    <w:rsid w:val="71D1268D"/>
    <w:rsid w:val="71DC9DD8"/>
    <w:rsid w:val="71DF936C"/>
    <w:rsid w:val="71E178C3"/>
    <w:rsid w:val="71E6FD73"/>
    <w:rsid w:val="71EAD87F"/>
    <w:rsid w:val="71EB4D87"/>
    <w:rsid w:val="7216AB5E"/>
    <w:rsid w:val="72170490"/>
    <w:rsid w:val="7225536B"/>
    <w:rsid w:val="72400C2F"/>
    <w:rsid w:val="7249B8B3"/>
    <w:rsid w:val="7256871B"/>
    <w:rsid w:val="7280BE02"/>
    <w:rsid w:val="728AB954"/>
    <w:rsid w:val="72BA8885"/>
    <w:rsid w:val="72CB626C"/>
    <w:rsid w:val="72E94536"/>
    <w:rsid w:val="72F43382"/>
    <w:rsid w:val="7319F55D"/>
    <w:rsid w:val="732D1E54"/>
    <w:rsid w:val="7331D68F"/>
    <w:rsid w:val="7337A020"/>
    <w:rsid w:val="7352CF9D"/>
    <w:rsid w:val="736E4075"/>
    <w:rsid w:val="738FBF35"/>
    <w:rsid w:val="73983C6A"/>
    <w:rsid w:val="739D6AF4"/>
    <w:rsid w:val="73A3B462"/>
    <w:rsid w:val="73B93646"/>
    <w:rsid w:val="73B96FB8"/>
    <w:rsid w:val="73DEDBDF"/>
    <w:rsid w:val="73EE908D"/>
    <w:rsid w:val="73F5B6A0"/>
    <w:rsid w:val="74279C9A"/>
    <w:rsid w:val="742CE22E"/>
    <w:rsid w:val="74650BFF"/>
    <w:rsid w:val="7473B6DF"/>
    <w:rsid w:val="74829A13"/>
    <w:rsid w:val="74982668"/>
    <w:rsid w:val="7498F8C3"/>
    <w:rsid w:val="74AD2C65"/>
    <w:rsid w:val="74B13BC8"/>
    <w:rsid w:val="74CF932D"/>
    <w:rsid w:val="74D53F82"/>
    <w:rsid w:val="750470C5"/>
    <w:rsid w:val="75047607"/>
    <w:rsid w:val="750AF84E"/>
    <w:rsid w:val="75477249"/>
    <w:rsid w:val="754B15A7"/>
    <w:rsid w:val="75519E81"/>
    <w:rsid w:val="7551C51D"/>
    <w:rsid w:val="755C56B7"/>
    <w:rsid w:val="75625592"/>
    <w:rsid w:val="75646258"/>
    <w:rsid w:val="757DB420"/>
    <w:rsid w:val="759A69F4"/>
    <w:rsid w:val="759A8558"/>
    <w:rsid w:val="75C0F58C"/>
    <w:rsid w:val="75C3F027"/>
    <w:rsid w:val="75CB62C7"/>
    <w:rsid w:val="75CB84E3"/>
    <w:rsid w:val="75D5FACA"/>
    <w:rsid w:val="75DB53C2"/>
    <w:rsid w:val="75E29D1C"/>
    <w:rsid w:val="760767F6"/>
    <w:rsid w:val="76196D76"/>
    <w:rsid w:val="7623225B"/>
    <w:rsid w:val="762C7A60"/>
    <w:rsid w:val="7660912D"/>
    <w:rsid w:val="7666B361"/>
    <w:rsid w:val="76685DBB"/>
    <w:rsid w:val="7670F080"/>
    <w:rsid w:val="76747699"/>
    <w:rsid w:val="7693B2CB"/>
    <w:rsid w:val="76959F2D"/>
    <w:rsid w:val="76980801"/>
    <w:rsid w:val="769D2C21"/>
    <w:rsid w:val="76A300E9"/>
    <w:rsid w:val="76B0C7C1"/>
    <w:rsid w:val="76BEFA7E"/>
    <w:rsid w:val="76BF3D5B"/>
    <w:rsid w:val="76D41CF6"/>
    <w:rsid w:val="76D6F2CB"/>
    <w:rsid w:val="76E9A936"/>
    <w:rsid w:val="76FE25F3"/>
    <w:rsid w:val="772394C3"/>
    <w:rsid w:val="773871AF"/>
    <w:rsid w:val="77668626"/>
    <w:rsid w:val="77841049"/>
    <w:rsid w:val="77898D87"/>
    <w:rsid w:val="7793CC54"/>
    <w:rsid w:val="77B0D837"/>
    <w:rsid w:val="77B2819D"/>
    <w:rsid w:val="77D0A13C"/>
    <w:rsid w:val="77D198BC"/>
    <w:rsid w:val="77DBE5AF"/>
    <w:rsid w:val="77E0F494"/>
    <w:rsid w:val="77EDF8A4"/>
    <w:rsid w:val="780733EF"/>
    <w:rsid w:val="7843C748"/>
    <w:rsid w:val="7850FBFC"/>
    <w:rsid w:val="78543ABE"/>
    <w:rsid w:val="7859E591"/>
    <w:rsid w:val="785B0DBC"/>
    <w:rsid w:val="7868AC6B"/>
    <w:rsid w:val="78873202"/>
    <w:rsid w:val="788E400E"/>
    <w:rsid w:val="789B86CB"/>
    <w:rsid w:val="78D43191"/>
    <w:rsid w:val="78D8292A"/>
    <w:rsid w:val="78EECD5C"/>
    <w:rsid w:val="78F5EF6F"/>
    <w:rsid w:val="7918ABEC"/>
    <w:rsid w:val="79195BCE"/>
    <w:rsid w:val="793845EE"/>
    <w:rsid w:val="793D15F4"/>
    <w:rsid w:val="7949F148"/>
    <w:rsid w:val="79BCA8EF"/>
    <w:rsid w:val="79C14021"/>
    <w:rsid w:val="79C66F4C"/>
    <w:rsid w:val="79CAB696"/>
    <w:rsid w:val="79F69B40"/>
    <w:rsid w:val="7A0E6AE1"/>
    <w:rsid w:val="7A1A8D66"/>
    <w:rsid w:val="7A294D6D"/>
    <w:rsid w:val="7A32F78E"/>
    <w:rsid w:val="7A504B2E"/>
    <w:rsid w:val="7A5DD211"/>
    <w:rsid w:val="7A67BD4A"/>
    <w:rsid w:val="7A7D29FB"/>
    <w:rsid w:val="7A921187"/>
    <w:rsid w:val="7A942E5E"/>
    <w:rsid w:val="7AA94E50"/>
    <w:rsid w:val="7AC31D09"/>
    <w:rsid w:val="7AD608A1"/>
    <w:rsid w:val="7ADDF3C5"/>
    <w:rsid w:val="7AECAFF8"/>
    <w:rsid w:val="7B00F018"/>
    <w:rsid w:val="7B0D69C9"/>
    <w:rsid w:val="7B2E0D57"/>
    <w:rsid w:val="7B36CA62"/>
    <w:rsid w:val="7B39FA89"/>
    <w:rsid w:val="7B44ABC2"/>
    <w:rsid w:val="7B4EE7FA"/>
    <w:rsid w:val="7B69A912"/>
    <w:rsid w:val="7B70AB54"/>
    <w:rsid w:val="7B7F0D5B"/>
    <w:rsid w:val="7B853962"/>
    <w:rsid w:val="7B953653"/>
    <w:rsid w:val="7BA3F1FC"/>
    <w:rsid w:val="7BAEE94A"/>
    <w:rsid w:val="7BCC35B1"/>
    <w:rsid w:val="7BE21DF7"/>
    <w:rsid w:val="7BED72B8"/>
    <w:rsid w:val="7C1F8D01"/>
    <w:rsid w:val="7C24ADE2"/>
    <w:rsid w:val="7C27AFC4"/>
    <w:rsid w:val="7C2A2B1C"/>
    <w:rsid w:val="7C303E00"/>
    <w:rsid w:val="7C473A66"/>
    <w:rsid w:val="7C7FA073"/>
    <w:rsid w:val="7C8AA4F9"/>
    <w:rsid w:val="7CBA43FB"/>
    <w:rsid w:val="7CC41DE5"/>
    <w:rsid w:val="7CC435C4"/>
    <w:rsid w:val="7CCDE701"/>
    <w:rsid w:val="7CD373BA"/>
    <w:rsid w:val="7CD4E1F6"/>
    <w:rsid w:val="7CEAA2DE"/>
    <w:rsid w:val="7CEB7515"/>
    <w:rsid w:val="7D0E0450"/>
    <w:rsid w:val="7D2109C3"/>
    <w:rsid w:val="7D44DA4D"/>
    <w:rsid w:val="7D649CA4"/>
    <w:rsid w:val="7D8FBD3A"/>
    <w:rsid w:val="7D90326A"/>
    <w:rsid w:val="7D9068C7"/>
    <w:rsid w:val="7DAA0153"/>
    <w:rsid w:val="7DADB991"/>
    <w:rsid w:val="7DB61FA3"/>
    <w:rsid w:val="7DB7D56A"/>
    <w:rsid w:val="7DBE2AB8"/>
    <w:rsid w:val="7DC5FB7D"/>
    <w:rsid w:val="7DE6B7B9"/>
    <w:rsid w:val="7E0AAACB"/>
    <w:rsid w:val="7E2AE7DE"/>
    <w:rsid w:val="7E3AB322"/>
    <w:rsid w:val="7E55710A"/>
    <w:rsid w:val="7E638A5C"/>
    <w:rsid w:val="7E6BF7ED"/>
    <w:rsid w:val="7E812884"/>
    <w:rsid w:val="7E82B81D"/>
    <w:rsid w:val="7E8B5D90"/>
    <w:rsid w:val="7EB0DD0D"/>
    <w:rsid w:val="7EB6AE1D"/>
    <w:rsid w:val="7EB7DFC4"/>
    <w:rsid w:val="7EBCDA24"/>
    <w:rsid w:val="7EC56869"/>
    <w:rsid w:val="7EF8D375"/>
    <w:rsid w:val="7EFF8BFB"/>
    <w:rsid w:val="7F546D9F"/>
    <w:rsid w:val="7F9B7B69"/>
    <w:rsid w:val="7FA4098A"/>
    <w:rsid w:val="7FB0947A"/>
    <w:rsid w:val="7FBE9D49"/>
    <w:rsid w:val="7FD7D41F"/>
    <w:rsid w:val="7FE2964A"/>
    <w:rsid w:val="7FEC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F09DAE"/>
  <w15:docId w15:val="{0AC79B2E-EA94-4B0D-A9E8-F83B8234C14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autoSpaceDN w:val="0"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widowControl w:val="0"/>
      <w:autoSpaceDE w:val="0"/>
      <w:spacing w:before="100"/>
      <w:ind w:right="41"/>
      <w:jc w:val="both"/>
      <w:outlineLvl w:val="0"/>
    </w:pPr>
    <w:rPr>
      <w:rFonts w:eastAsia="Open Sans" w:cs="Calibri"/>
      <w:b/>
      <w:color w:val="29D157"/>
      <w:sz w:val="32"/>
      <w:lang w:bidi="ar-SA"/>
    </w:rPr>
  </w:style>
  <w:style w:type="paragraph" w:styleId="Heading2">
    <w:name w:val="heading 2"/>
    <w:basedOn w:val="paragraph"/>
    <w:next w:val="Normal"/>
    <w:uiPriority w:val="9"/>
    <w:unhideWhenUsed/>
    <w:qFormat/>
    <w:pPr>
      <w:spacing w:before="0" w:after="0"/>
      <w:textAlignment w:val="baseline"/>
      <w:outlineLvl w:val="1"/>
    </w:pPr>
    <w:rPr>
      <w:rFonts w:ascii="Calibri" w:hAnsi="Calibri" w:cs="Calibri"/>
      <w:b/>
      <w:bCs/>
      <w:color w:val="92D05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widowControl w:val="0"/>
      <w:autoSpaceDE w:val="0"/>
      <w:spacing w:before="100"/>
      <w:ind w:right="41"/>
      <w:outlineLvl w:val="2"/>
    </w:pPr>
    <w:rPr>
      <w:rFonts w:cs="Calibri"/>
      <w:b/>
      <w:bCs/>
      <w:color w:val="00243F"/>
      <w:sz w:val="28"/>
      <w:szCs w:val="28"/>
      <w:lang w:val="en-GB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="Calibri Light" w:hAnsi="Calibri Light" w:eastAsia="Yu Gothic Light"/>
      <w:color w:val="2F549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</w:style>
  <w:style w:type="paragraph" w:styleId="ListParagraph">
    <w:name w:val="List Paragraph"/>
    <w:basedOn w:val="Normal"/>
    <w:uiPriority w:val="1"/>
    <w:qFormat/>
    <w:pPr>
      <w:widowControl w:val="0"/>
    </w:pPr>
    <w:rPr>
      <w:lang w:bidi="ar-SA"/>
    </w:rPr>
  </w:style>
  <w:style w:type="paragraph" w:styleId="BodyText">
    <w:name w:val="Body Text"/>
    <w:basedOn w:val="Normal"/>
    <w:pPr>
      <w:widowControl w:val="0"/>
      <w:autoSpaceDE w:val="0"/>
      <w:spacing w:before="100"/>
      <w:ind w:right="41"/>
    </w:pPr>
    <w:rPr>
      <w:rFonts w:cs="Calibri"/>
      <w:lang w:val="en-GB"/>
    </w:rPr>
  </w:style>
  <w:style w:type="character" w:styleId="BodyTextChar" w:customStyle="1">
    <w:name w:val="Body Text Char"/>
    <w:rPr>
      <w:rFonts w:cs="Calibri"/>
      <w:lang w:val="en-GB"/>
    </w:rPr>
  </w:style>
  <w:style w:type="paragraph" w:styleId="NormalWeb">
    <w:name w:val="Normal (Web)"/>
    <w:basedOn w:val="Normal"/>
    <w:uiPriority w:val="99"/>
    <w:pPr>
      <w:spacing w:before="100" w:after="100"/>
    </w:pPr>
    <w:rPr>
      <w:lang w:val="en-GB" w:eastAsia="en-GB" w:bidi="ar-SA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  <w:lang w:val="en-GB" w:bidi="ar-SA"/>
    </w:rPr>
  </w:style>
  <w:style w:type="character" w:styleId="CommentTextChar" w:customStyle="1">
    <w:name w:val="Comment Text Char"/>
    <w:rPr>
      <w:sz w:val="20"/>
      <w:szCs w:val="20"/>
      <w:lang w:val="en-GB" w:bidi="ar-SA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rPr>
      <w:rFonts w:ascii="Segoe UI" w:hAnsi="Segoe UI" w:cs="Segoe UI"/>
      <w:sz w:val="18"/>
      <w:szCs w:val="18"/>
    </w:rPr>
  </w:style>
  <w:style w:type="paragraph" w:styleId="Revision">
    <w:name w:val="Revision"/>
    <w:pPr>
      <w:suppressAutoHyphens/>
      <w:autoSpaceDN w:val="0"/>
    </w:pPr>
    <w:rPr>
      <w:sz w:val="22"/>
      <w:szCs w:val="22"/>
    </w:rPr>
  </w:style>
  <w:style w:type="character" w:styleId="Hyperlink">
    <w:name w:val="Hyperlink"/>
    <w:rPr>
      <w:color w:val="0563C1"/>
      <w:u w:val="single"/>
    </w:rPr>
  </w:style>
  <w:style w:type="character" w:styleId="UnresolvedMention1" w:customStyle="1">
    <w:name w:val="Unresolved Mention1"/>
    <w:rPr>
      <w:color w:val="808080"/>
      <w:shd w:val="clear" w:color="auto" w:fill="E6E6E6"/>
    </w:rPr>
  </w:style>
  <w:style w:type="character" w:styleId="Heading3Char" w:customStyle="1">
    <w:name w:val="Heading 3 Char"/>
    <w:rPr>
      <w:rFonts w:cs="Calibri"/>
      <w:b/>
      <w:bCs/>
      <w:color w:val="00243F"/>
      <w:sz w:val="28"/>
      <w:szCs w:val="28"/>
      <w:lang w:val="en-GB"/>
    </w:rPr>
  </w:style>
  <w:style w:type="paragraph" w:styleId="paragraph" w:customStyle="1">
    <w:name w:val="paragraph"/>
    <w:basedOn w:val="Normal"/>
    <w:pPr>
      <w:spacing w:before="100" w:after="100"/>
    </w:pPr>
    <w:rPr>
      <w:lang w:val="en-GB" w:eastAsia="en-GB" w:bidi="ar-SA"/>
    </w:rPr>
  </w:style>
  <w:style w:type="character" w:styleId="normaltextrun" w:customStyle="1">
    <w:name w:val="normaltextrun"/>
    <w:basedOn w:val="DefaultParagraphFont"/>
  </w:style>
  <w:style w:type="character" w:styleId="eop" w:customStyle="1">
    <w:name w:val="eop"/>
    <w:basedOn w:val="DefaultParagraphFont"/>
  </w:style>
  <w:style w:type="character" w:styleId="spellingerror" w:customStyle="1">
    <w:name w:val="spellingerror"/>
    <w:basedOn w:val="DefaultParagraphFont"/>
  </w:style>
  <w:style w:type="character" w:styleId="contextualspellingandgrammarerror" w:customStyle="1">
    <w:name w:val="contextualspellingandgrammarerror"/>
    <w:basedOn w:val="DefaultParagraphFont"/>
  </w:style>
  <w:style w:type="character" w:styleId="Heading2Char" w:customStyle="1">
    <w:name w:val="Heading 2 Char"/>
    <w:rPr>
      <w:rFonts w:eastAsia="Times New Roman" w:cs="Calibri"/>
      <w:b/>
      <w:bCs/>
      <w:color w:val="92D050"/>
      <w:sz w:val="24"/>
      <w:szCs w:val="24"/>
      <w:lang w:val="en-GB" w:eastAsia="en-GB" w:bidi="ar-SA"/>
    </w:rPr>
  </w:style>
  <w:style w:type="character" w:styleId="Heading1Char" w:customStyle="1">
    <w:name w:val="Heading 1 Char"/>
    <w:rPr>
      <w:rFonts w:eastAsia="Open Sans" w:cs="Calibri"/>
      <w:b/>
      <w:color w:val="29D157"/>
      <w:sz w:val="32"/>
      <w:lang w:bidi="ar-SA"/>
    </w:rPr>
  </w:style>
  <w:style w:type="paragraph" w:styleId="CommentSubject">
    <w:name w:val="annotation subject"/>
    <w:basedOn w:val="CommentText"/>
    <w:next w:val="CommentText"/>
    <w:pPr>
      <w:bidi/>
      <w:spacing w:after="160"/>
    </w:pPr>
    <w:rPr>
      <w:b/>
      <w:bCs/>
      <w:lang w:val="en-US" w:bidi="he-IL"/>
    </w:rPr>
  </w:style>
  <w:style w:type="character" w:styleId="CommentSubjectChar" w:customStyle="1">
    <w:name w:val="Comment Subject Char"/>
    <w:rPr>
      <w:b/>
      <w:bCs/>
      <w:sz w:val="20"/>
      <w:szCs w:val="20"/>
      <w:lang w:val="en-GB" w:bidi="ar-SA"/>
    </w:rPr>
  </w:style>
  <w:style w:type="paragraph" w:styleId="NoSpacing">
    <w:name w:val="No Spacing"/>
    <w:pPr>
      <w:suppressAutoHyphens/>
      <w:autoSpaceDN w:val="0"/>
    </w:pPr>
    <w:rPr>
      <w:sz w:val="22"/>
      <w:szCs w:val="22"/>
      <w:lang w:val="en-GB" w:bidi="ar-SA"/>
    </w:rPr>
  </w:style>
  <w:style w:type="paragraph" w:styleId="Bodytext0" w:customStyle="1">
    <w:name w:val="Bodytext"/>
    <w:basedOn w:val="Normal"/>
    <w:pPr>
      <w:keepLines/>
      <w:widowControl w:val="0"/>
      <w:shd w:val="clear" w:color="auto" w:fill="FFFFFF"/>
      <w:spacing w:after="120"/>
      <w:ind w:left="58"/>
    </w:pPr>
    <w:rPr>
      <w:rFonts w:ascii="Tahoma" w:hAnsi="Tahoma" w:cs="Tahoma"/>
      <w:sz w:val="20"/>
      <w:szCs w:val="16"/>
      <w:lang w:bidi="ar-SA"/>
    </w:rPr>
  </w:style>
  <w:style w:type="character" w:styleId="BodytextChar0" w:customStyle="1">
    <w:name w:val="Bodytext Char"/>
    <w:rPr>
      <w:rFonts w:ascii="Tahoma" w:hAnsi="Tahoma" w:eastAsia="Times New Roman" w:cs="Tahoma"/>
      <w:sz w:val="20"/>
      <w:szCs w:val="16"/>
      <w:shd w:val="clear" w:color="auto" w:fill="FFFFFF"/>
      <w:lang w:bidi="ar-SA"/>
    </w:rPr>
  </w:style>
  <w:style w:type="paragraph" w:styleId="TableParagraph" w:customStyle="1">
    <w:name w:val="Table Paragraph"/>
    <w:basedOn w:val="Normal"/>
    <w:pPr>
      <w:widowControl w:val="0"/>
      <w:autoSpaceDE w:val="0"/>
      <w:spacing w:before="102"/>
      <w:ind w:left="100"/>
    </w:pPr>
    <w:rPr>
      <w:rFonts w:ascii="Arial" w:hAnsi="Arial" w:eastAsia="Arial" w:cs="Arial"/>
      <w:lang w:bidi="ar-SA"/>
    </w:rPr>
  </w:style>
  <w:style w:type="character" w:styleId="Heading5Char" w:customStyle="1">
    <w:name w:val="Heading 5 Char"/>
    <w:rPr>
      <w:rFonts w:ascii="Calibri Light" w:hAnsi="Calibri Light" w:eastAsia="Yu Gothic Light" w:cs="Times New Roman"/>
      <w:color w:val="2F5496"/>
    </w:rPr>
  </w:style>
  <w:style w:type="character" w:styleId="NoSpacingChar" w:customStyle="1">
    <w:name w:val="No Spacing Char"/>
    <w:rPr>
      <w:lang w:val="en-GB" w:bidi="ar-SA"/>
    </w:rPr>
  </w:style>
  <w:style w:type="character" w:styleId="ListParagraphChar" w:customStyle="1">
    <w:name w:val="List Paragraph Char"/>
    <w:rPr>
      <w:lang w:bidi="ar-SA"/>
    </w:rPr>
  </w:style>
  <w:style w:type="paragraph" w:styleId="Caption">
    <w:name w:val="caption"/>
    <w:basedOn w:val="Normal"/>
    <w:next w:val="Normal"/>
    <w:pPr>
      <w:jc w:val="both"/>
    </w:pPr>
    <w:rPr>
      <w:rFonts w:ascii="Arial" w:hAnsi="Arial" w:cs="Arial"/>
      <w:b/>
      <w:bCs/>
      <w:lang w:val="en-GB" w:bidi="ar-SA"/>
    </w:rPr>
  </w:style>
  <w:style w:type="paragraph" w:styleId="BodyText2">
    <w:name w:val="Body Text 2"/>
    <w:basedOn w:val="Normal"/>
    <w:pPr>
      <w:spacing w:after="120" w:line="480" w:lineRule="auto"/>
    </w:pPr>
  </w:style>
  <w:style w:type="character" w:styleId="BodyText2Char" w:customStyle="1">
    <w:name w:val="Body Text 2 Char"/>
    <w:basedOn w:val="DefaultParagraphFont"/>
  </w:style>
  <w:style w:type="paragraph" w:styleId="TOC2">
    <w:name w:val="toc 2"/>
    <w:basedOn w:val="Normal"/>
    <w:next w:val="Normal"/>
    <w:autoRedefine/>
    <w:pPr>
      <w:spacing w:after="100"/>
    </w:pPr>
    <w:rPr>
      <w:rFonts w:ascii="Calibri" w:hAnsi="Calibri" w:eastAsia="Yu Mincho" w:cs="Calibri"/>
      <w:b/>
      <w:color w:val="38D83A"/>
      <w:sz w:val="32"/>
      <w:szCs w:val="36"/>
      <w:lang w:bidi="ar-SA"/>
    </w:rPr>
  </w:style>
  <w:style w:type="character" w:styleId="Strong">
    <w:name w:val="Strong"/>
    <w:uiPriority w:val="22"/>
    <w:qFormat/>
    <w:rPr>
      <w:b/>
      <w:bCs/>
    </w:rPr>
  </w:style>
  <w:style w:type="character" w:styleId="apple-converted-space" w:customStyle="1">
    <w:name w:val="apple-converted-space"/>
    <w:basedOn w:val="DefaultParagraphFont"/>
  </w:style>
  <w:style w:type="character" w:styleId="PlaceholderText">
    <w:name w:val="Placeholder Text"/>
    <w:rPr>
      <w:color w:val="808080"/>
    </w:rPr>
  </w:style>
  <w:style w:type="paragraph" w:styleId="Default" w:customStyle="1">
    <w:name w:val="Default"/>
    <w:rsid w:val="005F3AA0"/>
    <w:pPr>
      <w:autoSpaceDE w:val="0"/>
      <w:autoSpaceDN w:val="0"/>
      <w:adjustRightInd w:val="0"/>
    </w:pPr>
    <w:rPr>
      <w:rFonts w:cs="Calibri" w:eastAsiaTheme="minorHAnsi"/>
      <w:color w:val="000000"/>
      <w:sz w:val="24"/>
      <w:szCs w:val="24"/>
      <w:lang w:val="en-GB" w:bidi="ar-SA"/>
    </w:rPr>
  </w:style>
  <w:style w:type="paragraph" w:styleId="BasicParagraph" w:customStyle="1">
    <w:name w:val="[Basic Paragraph]"/>
    <w:basedOn w:val="Normal"/>
    <w:link w:val="BasicParagraphChar"/>
    <w:uiPriority w:val="99"/>
    <w:rsid w:val="001E4602"/>
    <w:pPr>
      <w:widowControl w:val="0"/>
      <w:suppressAutoHyphens w:val="0"/>
      <w:autoSpaceDE w:val="0"/>
      <w:adjustRightInd w:val="0"/>
      <w:spacing w:before="60" w:after="60" w:line="288" w:lineRule="auto"/>
      <w:textAlignment w:val="center"/>
    </w:pPr>
    <w:rPr>
      <w:rFonts w:ascii="MinionPro-Regular" w:hAnsi="MinionPro-Regular" w:cs="MinionPro-Regular" w:eastAsiaTheme="minorHAnsi"/>
      <w:color w:val="000000"/>
      <w:sz w:val="26"/>
      <w:lang w:val="en-GB" w:bidi="ar-SA"/>
    </w:rPr>
  </w:style>
  <w:style w:type="character" w:styleId="BasicParagraphChar" w:customStyle="1">
    <w:name w:val="[Basic Paragraph] Char"/>
    <w:basedOn w:val="DefaultParagraphFont"/>
    <w:link w:val="BasicParagraph"/>
    <w:uiPriority w:val="99"/>
    <w:rsid w:val="001E4602"/>
    <w:rPr>
      <w:rFonts w:ascii="MinionPro-Regular" w:hAnsi="MinionPro-Regular" w:cs="MinionPro-Regular" w:eastAsiaTheme="minorHAnsi"/>
      <w:color w:val="000000"/>
      <w:sz w:val="26"/>
      <w:szCs w:val="24"/>
      <w:lang w:val="en-GB" w:bidi="ar-SA"/>
    </w:rPr>
  </w:style>
  <w:style w:type="table" w:styleId="TableGrid">
    <w:name w:val="Table Grid"/>
    <w:basedOn w:val="TableNormal"/>
    <w:uiPriority w:val="59"/>
    <w:rsid w:val="00307A6B"/>
    <w:rPr>
      <w:rFonts w:asciiTheme="minorHAnsi" w:hAnsiTheme="minorHAnsi" w:eastAsiaTheme="minorHAnsi" w:cstheme="minorBidi"/>
      <w:sz w:val="24"/>
      <w:szCs w:val="24"/>
      <w:lang w:val="en-GB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stTable6Colorful-Accent3">
    <w:name w:val="List Table 6 Colorful Accent 3"/>
    <w:basedOn w:val="TableNormal"/>
    <w:uiPriority w:val="51"/>
    <w:rsid w:val="00863400"/>
    <w:rPr>
      <w:color w:val="338466" w:themeColor="accent3" w:themeShade="BF"/>
    </w:rPr>
    <w:tblPr>
      <w:tblStyleRowBandSize w:val="1"/>
      <w:tblStyleColBandSize w:val="1"/>
      <w:tblBorders>
        <w:top w:val="single" w:color="44B189" w:themeColor="accent3" w:sz="4" w:space="0"/>
        <w:bottom w:val="single" w:color="44B189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44B189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44B18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0E7" w:themeFill="accent3" w:themeFillTint="33"/>
      </w:tcPr>
    </w:tblStylePr>
    <w:tblStylePr w:type="band1Horz">
      <w:tblPr/>
      <w:tcPr>
        <w:shd w:val="clear" w:color="auto" w:fill="D8F0E7" w:themeFill="accent3" w:themeFillTint="33"/>
      </w:tcPr>
    </w:tblStylePr>
  </w:style>
  <w:style w:type="table" w:styleId="PlainTable1">
    <w:name w:val="Plain Table 1"/>
    <w:basedOn w:val="TableNormal"/>
    <w:uiPriority w:val="41"/>
    <w:rsid w:val="00863400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4-Accent1">
    <w:name w:val="List Table 4 Accent 1"/>
    <w:basedOn w:val="TableNormal"/>
    <w:uiPriority w:val="49"/>
    <w:rsid w:val="00863400"/>
    <w:tblPr>
      <w:tblStyleRowBandSize w:val="1"/>
      <w:tblStyleColBandSize w:val="1"/>
      <w:tblBorders>
        <w:top w:val="single" w:color="90D67A" w:themeColor="accent1" w:themeTint="99" w:sz="4" w:space="0"/>
        <w:left w:val="single" w:color="90D67A" w:themeColor="accent1" w:themeTint="99" w:sz="4" w:space="0"/>
        <w:bottom w:val="single" w:color="90D67A" w:themeColor="accent1" w:themeTint="99" w:sz="4" w:space="0"/>
        <w:right w:val="single" w:color="90D67A" w:themeColor="accent1" w:themeTint="99" w:sz="4" w:space="0"/>
        <w:insideH w:val="single" w:color="90D67A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1AA34" w:themeColor="accent1" w:sz="4" w:space="0"/>
          <w:left w:val="single" w:color="51AA34" w:themeColor="accent1" w:sz="4" w:space="0"/>
          <w:bottom w:val="single" w:color="51AA34" w:themeColor="accent1" w:sz="4" w:space="0"/>
          <w:right w:val="single" w:color="51AA34" w:themeColor="accent1" w:sz="4" w:space="0"/>
          <w:insideH w:val="nil"/>
        </w:tcBorders>
        <w:shd w:val="clear" w:color="auto" w:fill="51AA34" w:themeFill="accent1"/>
      </w:tcPr>
    </w:tblStylePr>
    <w:tblStylePr w:type="lastRow">
      <w:rPr>
        <w:b/>
        <w:bCs/>
      </w:rPr>
      <w:tblPr/>
      <w:tcPr>
        <w:tcBorders>
          <w:top w:val="double" w:color="90D67A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1D2" w:themeFill="accent1" w:themeFillTint="33"/>
      </w:tcPr>
    </w:tblStylePr>
    <w:tblStylePr w:type="band1Horz">
      <w:tblPr/>
      <w:tcPr>
        <w:shd w:val="clear" w:color="auto" w:fill="DAF1D2" w:themeFill="accent1" w:themeFillTint="33"/>
      </w:tcPr>
    </w:tblStylePr>
  </w:style>
  <w:style w:type="character" w:styleId="scxw242537389" w:customStyle="1">
    <w:name w:val="scxw242537389"/>
    <w:basedOn w:val="DefaultParagraphFont"/>
    <w:rsid w:val="00D6055A"/>
  </w:style>
  <w:style w:type="character" w:styleId="scxw94589710" w:customStyle="1">
    <w:name w:val="scxw94589710"/>
    <w:basedOn w:val="DefaultParagraphFont"/>
    <w:rsid w:val="00D6055A"/>
  </w:style>
  <w:style w:type="character" w:styleId="scxw155519727" w:customStyle="1">
    <w:name w:val="scxw155519727"/>
    <w:basedOn w:val="DefaultParagraphFont"/>
    <w:rsid w:val="00D6055A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wacimagecontainer" w:customStyle="1">
    <w:name w:val="wacimagecontainer"/>
    <w:basedOn w:val="DefaultParagraphFont"/>
    <w:rsid w:val="001E4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2044">
          <w:marLeft w:val="274"/>
          <w:marRight w:val="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712">
          <w:marLeft w:val="274"/>
          <w:marRight w:val="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102">
          <w:marLeft w:val="274"/>
          <w:marRight w:val="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3604">
          <w:marLeft w:val="274"/>
          <w:marRight w:val="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4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9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4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3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4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7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00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1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0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777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2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37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1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4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0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cid:image001.png@01DB2A20.27821C40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yperlink" Target="mailto:productcentral@greenroad.com&#160;" TargetMode="Externa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/media/image4.png" Id="Rc1d3c987c86f41d7" /><Relationship Type="http://schemas.openxmlformats.org/officeDocument/2006/relationships/image" Target="/media/image5.png" Id="R47d186aa9f234c18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91">
      <a:dk1>
        <a:sysClr val="windowText" lastClr="000000"/>
      </a:dk1>
      <a:lt1>
        <a:sysClr val="window" lastClr="FFFFFF"/>
      </a:lt1>
      <a:dk2>
        <a:srgbClr val="00448B"/>
      </a:dk2>
      <a:lt2>
        <a:srgbClr val="E7E6E6"/>
      </a:lt2>
      <a:accent1>
        <a:srgbClr val="51AA34"/>
      </a:accent1>
      <a:accent2>
        <a:srgbClr val="D9076B"/>
      </a:accent2>
      <a:accent3>
        <a:srgbClr val="44B189"/>
      </a:accent3>
      <a:accent4>
        <a:srgbClr val="9DC225"/>
      </a:accent4>
      <a:accent5>
        <a:srgbClr val="FFC400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5aa7fd7-80d9-4208-9753-6bf3ceda3785">
      <UserInfo>
        <DisplayName>SharingLinks.2b687c5c-7bb4-4ec8-bab1-afe4af9fc215.OrganizationEdit.a0c00cab-3332-4e1e-b51e-dab47b67df25</DisplayName>
        <AccountId>76</AccountId>
        <AccountType/>
      </UserInfo>
      <UserInfo>
        <DisplayName>Noga Fisher</DisplayName>
        <AccountId>199</AccountId>
        <AccountType/>
      </UserInfo>
      <UserInfo>
        <DisplayName>Shani moyal kalo</DisplayName>
        <AccountId>500</AccountId>
        <AccountType/>
      </UserInfo>
    </SharedWithUsers>
    <TaxCatchAll xmlns="e5aa7fd7-80d9-4208-9753-6bf3ceda3785" xsi:nil="true"/>
    <lcf76f155ced4ddcb4097134ff3c332f xmlns="b303380a-47ba-4269-847e-cea9f22c6bf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E17C60187024FB66DD8EE5275485B" ma:contentTypeVersion="18" ma:contentTypeDescription="Create a new document." ma:contentTypeScope="" ma:versionID="5b9acd272aec01546b7bc58f91f690ec">
  <xsd:schema xmlns:xsd="http://www.w3.org/2001/XMLSchema" xmlns:xs="http://www.w3.org/2001/XMLSchema" xmlns:p="http://schemas.microsoft.com/office/2006/metadata/properties" xmlns:ns2="b303380a-47ba-4269-847e-cea9f22c6bfb" xmlns:ns3="e5aa7fd7-80d9-4208-9753-6bf3ceda3785" targetNamespace="http://schemas.microsoft.com/office/2006/metadata/properties" ma:root="true" ma:fieldsID="d54e092741eecc759691e12341a52041" ns2:_="" ns3:_="">
    <xsd:import namespace="b303380a-47ba-4269-847e-cea9f22c6bfb"/>
    <xsd:import namespace="e5aa7fd7-80d9-4208-9753-6bf3ceda37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3380a-47ba-4269-847e-cea9f22c6b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c56b0a9-5191-4765-a59c-f834a6e93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a7fd7-80d9-4208-9753-6bf3ceda37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fd70a47-a836-4bd1-ae39-8db5770c2a77}" ma:internalName="TaxCatchAll" ma:showField="CatchAllData" ma:web="e5aa7fd7-80d9-4208-9753-6bf3ceda37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3FF16A-218D-46DF-91C0-2DF41365D9F3}">
  <ds:schemaRefs>
    <ds:schemaRef ds:uri="http://schemas.microsoft.com/office/2006/metadata/properties"/>
    <ds:schemaRef ds:uri="http://www.w3.org/2000/xmlns/"/>
    <ds:schemaRef ds:uri="e5aa7fd7-80d9-4208-9753-6bf3ceda3785"/>
    <ds:schemaRef ds:uri="http://www.w3.org/2001/XMLSchema-instance"/>
    <ds:schemaRef ds:uri="b303380a-47ba-4269-847e-cea9f22c6bfb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972B39-FB80-48A5-B889-6280CB289419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76C87060-8076-4848-BCEF-868994B6550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b303380a-47ba-4269-847e-cea9f22c6bfb"/>
    <ds:schemaRef ds:uri="e5aa7fd7-80d9-4208-9753-6bf3ceda3785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BB91F5-804D-4269-B493-7635DF8F894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 Cohen-Yanay</dc:creator>
  <cp:keywords/>
  <dc:description/>
  <cp:lastModifiedBy>Ayelet Zamir</cp:lastModifiedBy>
  <cp:revision>110</cp:revision>
  <cp:lastPrinted>2023-06-09T23:37:00Z</cp:lastPrinted>
  <dcterms:created xsi:type="dcterms:W3CDTF">2024-07-22T17:47:00Z</dcterms:created>
  <dcterms:modified xsi:type="dcterms:W3CDTF">2025-02-09T15:30:22Z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0x010100945E17C60187024FB66DD8EE5275485B</vt:lpwstr>
  </property>
  <property fmtid="{D5CDD505-2E9C-101B-9397-08002B2CF9AE}" pid="3" name="MediaServiceImageTags">
    <vt:lpwstr/>
  </property>
  <property fmtid="{D5CDD505-2E9C-101B-9397-08002B2CF9AE}" pid="4" name="grammarly_documentId">
    <vt:lpwstr>documentId_8948</vt:lpwstr>
  </property>
  <property fmtid="{D5CDD505-2E9C-101B-9397-08002B2CF9AE}" pid="5" name="grammarly_documentContext">
    <vt:lpwstr>{"goals":[],"domain":"general","emotions":[],"dialect":"british"}</vt:lpwstr>
  </property>
</Properties>
</file>